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30956" w14:textId="77777777" w:rsidR="00186BBC" w:rsidRDefault="00186BBC">
      <w:pPr>
        <w:rPr>
          <w:b/>
          <w:color w:val="0000FF"/>
          <w:sz w:val="28"/>
          <w:szCs w:val="28"/>
        </w:rPr>
      </w:pPr>
      <w:bookmarkStart w:id="0" w:name="_GoBack"/>
      <w:bookmarkEnd w:id="0"/>
      <w:r w:rsidRPr="0039657B">
        <w:rPr>
          <w:noProof/>
          <w:color w:val="FFFFFF" w:themeColor="background1"/>
          <w:sz w:val="18"/>
          <w:szCs w:val="18"/>
          <w:lang w:val="en-GB" w:eastAsia="en-GB"/>
        </w:rPr>
        <w:drawing>
          <wp:anchor distT="0" distB="540385" distL="114300" distR="114300" simplePos="0" relativeHeight="251659264" behindDoc="0" locked="1" layoutInCell="1" allowOverlap="1" wp14:anchorId="6F7309B4" wp14:editId="6F7309B5">
            <wp:simplePos x="0" y="0"/>
            <wp:positionH relativeFrom="page">
              <wp:posOffset>720090</wp:posOffset>
            </wp:positionH>
            <wp:positionV relativeFrom="page">
              <wp:posOffset>514350</wp:posOffset>
            </wp:positionV>
            <wp:extent cx="880110" cy="551815"/>
            <wp:effectExtent l="0" t="0" r="8890" b="6985"/>
            <wp:wrapNone/>
            <wp:docPr id="5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rticle10\Documents\ETF\Header image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55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F730957" w14:textId="77777777" w:rsidR="00186BBC" w:rsidRDefault="00186BBC">
      <w:pPr>
        <w:rPr>
          <w:b/>
          <w:color w:val="0000FF"/>
          <w:sz w:val="28"/>
          <w:szCs w:val="28"/>
        </w:rPr>
      </w:pPr>
    </w:p>
    <w:p w14:paraId="6F730958" w14:textId="77777777" w:rsidR="004068E3" w:rsidRPr="00E62BD3" w:rsidRDefault="00E62BD3">
      <w:pPr>
        <w:rPr>
          <w:b/>
          <w:color w:val="0000FF"/>
          <w:sz w:val="28"/>
          <w:szCs w:val="28"/>
          <w:lang w:val="ru-RU"/>
        </w:rPr>
      </w:pPr>
      <w:r w:rsidRPr="00E62BD3">
        <w:rPr>
          <w:b/>
          <w:color w:val="0000FF"/>
          <w:sz w:val="28"/>
          <w:szCs w:val="28"/>
          <w:lang w:val="ru-RU"/>
        </w:rPr>
        <w:t>Конференция Европейского фонда образования</w:t>
      </w:r>
      <w:r w:rsidR="006C6063" w:rsidRPr="00E62BD3">
        <w:rPr>
          <w:b/>
          <w:color w:val="0000FF"/>
          <w:sz w:val="28"/>
          <w:szCs w:val="28"/>
          <w:lang w:val="ru-RU"/>
        </w:rPr>
        <w:t xml:space="preserve">: </w:t>
      </w:r>
      <w:r w:rsidR="00DB7FBB">
        <w:rPr>
          <w:b/>
          <w:color w:val="0000FF"/>
          <w:sz w:val="28"/>
          <w:szCs w:val="28"/>
          <w:lang w:val="ru-RU"/>
        </w:rPr>
        <w:br/>
      </w:r>
      <w:r w:rsidRPr="00E62BD3">
        <w:rPr>
          <w:b/>
          <w:color w:val="0000FF"/>
          <w:sz w:val="28"/>
          <w:szCs w:val="28"/>
          <w:lang w:val="ru-RU"/>
        </w:rPr>
        <w:t>Умения и квалификации - выгодно всем!</w:t>
      </w:r>
    </w:p>
    <w:p w14:paraId="6F730959" w14:textId="77777777" w:rsidR="006C6063" w:rsidRPr="00E62BD3" w:rsidRDefault="00E62BD3">
      <w:pPr>
        <w:rPr>
          <w:b/>
          <w:color w:val="0000FF"/>
          <w:sz w:val="28"/>
          <w:szCs w:val="28"/>
          <w:lang w:val="ru-RU"/>
        </w:rPr>
      </w:pPr>
      <w:r w:rsidRPr="00E62BD3">
        <w:rPr>
          <w:b/>
          <w:color w:val="0000FF"/>
          <w:sz w:val="28"/>
          <w:szCs w:val="28"/>
          <w:lang w:val="ru-RU"/>
        </w:rPr>
        <w:t>Турин</w:t>
      </w:r>
      <w:r w:rsidR="00186BBC" w:rsidRPr="00E62BD3">
        <w:rPr>
          <w:b/>
          <w:color w:val="0000FF"/>
          <w:sz w:val="28"/>
          <w:szCs w:val="28"/>
          <w:lang w:val="ru-RU"/>
        </w:rPr>
        <w:t xml:space="preserve">, </w:t>
      </w:r>
      <w:r w:rsidR="006C6063" w:rsidRPr="00E62BD3">
        <w:rPr>
          <w:b/>
          <w:color w:val="0000FF"/>
          <w:sz w:val="28"/>
          <w:szCs w:val="28"/>
          <w:lang w:val="ru-RU"/>
        </w:rPr>
        <w:t>6-7</w:t>
      </w:r>
      <w:r w:rsidRPr="00E62BD3">
        <w:rPr>
          <w:b/>
          <w:color w:val="0000FF"/>
          <w:sz w:val="28"/>
          <w:szCs w:val="28"/>
          <w:lang w:val="ru-RU"/>
        </w:rPr>
        <w:t xml:space="preserve">ноября </w:t>
      </w:r>
      <w:r w:rsidR="006C6063" w:rsidRPr="00E62BD3">
        <w:rPr>
          <w:b/>
          <w:color w:val="0000FF"/>
          <w:sz w:val="28"/>
          <w:szCs w:val="28"/>
          <w:lang w:val="ru-RU"/>
        </w:rPr>
        <w:t>2019</w:t>
      </w:r>
      <w:r w:rsidRPr="00E62BD3">
        <w:rPr>
          <w:b/>
          <w:color w:val="0000FF"/>
          <w:sz w:val="28"/>
          <w:szCs w:val="28"/>
          <w:lang w:val="ru-RU"/>
        </w:rPr>
        <w:t xml:space="preserve"> года</w:t>
      </w:r>
    </w:p>
    <w:p w14:paraId="6F73095A" w14:textId="77777777" w:rsidR="006C6063" w:rsidRPr="00E62BD3" w:rsidRDefault="006C6063">
      <w:pPr>
        <w:rPr>
          <w:b/>
          <w:color w:val="0000FF"/>
          <w:sz w:val="28"/>
          <w:szCs w:val="28"/>
          <w:lang w:val="ru-RU"/>
        </w:rPr>
      </w:pPr>
    </w:p>
    <w:p w14:paraId="6F73095B" w14:textId="77777777" w:rsidR="006C6063" w:rsidRPr="00E62BD3" w:rsidRDefault="00E62BD3" w:rsidP="006C6063">
      <w:pPr>
        <w:pBdr>
          <w:bottom w:val="single" w:sz="4" w:space="1" w:color="auto"/>
        </w:pBdr>
        <w:rPr>
          <w:b/>
          <w:i/>
          <w:color w:val="0000FF"/>
          <w:lang w:val="ru-RU"/>
        </w:rPr>
      </w:pPr>
      <w:r w:rsidRPr="00E62BD3">
        <w:rPr>
          <w:b/>
          <w:i/>
          <w:color w:val="0000FF"/>
          <w:lang w:val="ru-RU"/>
        </w:rPr>
        <w:t>Семинар</w:t>
      </w:r>
      <w:r w:rsidR="006C6063" w:rsidRPr="00E62BD3">
        <w:rPr>
          <w:b/>
          <w:i/>
          <w:color w:val="0000FF"/>
          <w:lang w:val="ru-RU"/>
        </w:rPr>
        <w:t xml:space="preserve"> </w:t>
      </w:r>
      <w:r w:rsidR="003B0113" w:rsidRPr="00E62BD3">
        <w:rPr>
          <w:b/>
          <w:i/>
          <w:color w:val="0000FF"/>
          <w:lang w:val="ru-RU"/>
        </w:rPr>
        <w:t>3</w:t>
      </w:r>
      <w:r w:rsidR="006C6063" w:rsidRPr="00E62BD3">
        <w:rPr>
          <w:b/>
          <w:i/>
          <w:color w:val="0000FF"/>
          <w:lang w:val="ru-RU"/>
        </w:rPr>
        <w:t xml:space="preserve">: </w:t>
      </w:r>
      <w:r w:rsidRPr="00E62BD3">
        <w:rPr>
          <w:b/>
          <w:i/>
          <w:color w:val="0000FF"/>
          <w:lang w:val="ru-RU"/>
        </w:rPr>
        <w:t>Роль преподава</w:t>
      </w:r>
      <w:r w:rsidR="005A63BA">
        <w:rPr>
          <w:b/>
          <w:i/>
          <w:color w:val="0000FF"/>
          <w:lang w:val="ru-RU"/>
        </w:rPr>
        <w:t xml:space="preserve">телей и инструкторов в будущем – </w:t>
      </w:r>
      <w:r w:rsidRPr="00E62BD3">
        <w:rPr>
          <w:b/>
          <w:i/>
          <w:color w:val="0000FF"/>
          <w:lang w:val="ru-RU"/>
        </w:rPr>
        <w:t>от преподавания к поддержк</w:t>
      </w:r>
      <w:r w:rsidR="000B4218">
        <w:rPr>
          <w:b/>
          <w:i/>
          <w:color w:val="0000FF"/>
          <w:lang w:val="ru-RU"/>
        </w:rPr>
        <w:t>е</w:t>
      </w:r>
      <w:r w:rsidRPr="00E62BD3">
        <w:rPr>
          <w:b/>
          <w:i/>
          <w:color w:val="0000FF"/>
          <w:lang w:val="ru-RU"/>
        </w:rPr>
        <w:t xml:space="preserve"> в обучении</w:t>
      </w:r>
    </w:p>
    <w:p w14:paraId="6F73095C" w14:textId="77777777" w:rsidR="005E0D45" w:rsidRPr="00E62BD3" w:rsidRDefault="005E0D45" w:rsidP="005E0D45">
      <w:pPr>
        <w:pStyle w:val="Heading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i/>
          <w:color w:val="008000"/>
          <w:sz w:val="24"/>
          <w:szCs w:val="24"/>
          <w:lang w:val="ru-RU"/>
        </w:rPr>
      </w:pPr>
      <w:r w:rsidRPr="00E62BD3">
        <w:rPr>
          <w:rFonts w:asciiTheme="minorHAnsi" w:hAnsiTheme="minorHAnsi"/>
          <w:i/>
          <w:color w:val="008000"/>
          <w:sz w:val="24"/>
          <w:szCs w:val="24"/>
          <w:lang w:val="ru-RU"/>
        </w:rPr>
        <w:t xml:space="preserve">1. </w:t>
      </w:r>
      <w:r w:rsidR="00E62BD3" w:rsidRPr="00E62BD3">
        <w:rPr>
          <w:rFonts w:asciiTheme="minorHAnsi" w:hAnsiTheme="minorHAnsi"/>
          <w:i/>
          <w:color w:val="008000"/>
          <w:sz w:val="24"/>
          <w:szCs w:val="24"/>
          <w:lang w:val="ru-RU"/>
        </w:rPr>
        <w:t xml:space="preserve">Основные докладчики </w:t>
      </w:r>
    </w:p>
    <w:p w14:paraId="6F73095D" w14:textId="77777777" w:rsidR="005E0D45" w:rsidRPr="00E62BD3" w:rsidRDefault="005E0D45" w:rsidP="005E0D45">
      <w:pPr>
        <w:rPr>
          <w:lang w:val="ru-RU"/>
        </w:rPr>
      </w:pPr>
    </w:p>
    <w:p w14:paraId="6F73095E" w14:textId="47640D3B" w:rsidR="003B0113" w:rsidRPr="00E62BD3" w:rsidRDefault="00FE5397" w:rsidP="00002745">
      <w:pPr>
        <w:pStyle w:val="ETFBodyText"/>
        <w:ind w:left="1985" w:hanging="1985"/>
        <w:rPr>
          <w:rFonts w:asciiTheme="minorHAnsi" w:hAnsiTheme="minorHAnsi"/>
          <w:i w:val="0"/>
          <w:sz w:val="24"/>
          <w:szCs w:val="24"/>
          <w:lang w:val="ru-RU"/>
        </w:rPr>
      </w:pPr>
      <w:proofErr w:type="gramStart"/>
      <w:r w:rsidRPr="00E62BD3">
        <w:rPr>
          <w:rFonts w:asciiTheme="minorHAnsi" w:hAnsiTheme="minorHAnsi"/>
          <w:i w:val="0"/>
          <w:sz w:val="24"/>
          <w:szCs w:val="24"/>
          <w:lang w:val="ru-RU"/>
        </w:rPr>
        <w:t>Председатель</w:t>
      </w:r>
      <w:r w:rsidR="003B0113" w:rsidRPr="00E62BD3">
        <w:rPr>
          <w:rFonts w:asciiTheme="minorHAnsi" w:hAnsiTheme="minorHAnsi"/>
          <w:i w:val="0"/>
          <w:sz w:val="24"/>
          <w:szCs w:val="24"/>
          <w:lang w:val="ru-RU"/>
        </w:rPr>
        <w:t xml:space="preserve">:  </w:t>
      </w:r>
      <w:r w:rsidR="00863FFD" w:rsidRPr="00E62BD3">
        <w:rPr>
          <w:rFonts w:asciiTheme="minorHAnsi" w:hAnsiTheme="minorHAnsi"/>
          <w:i w:val="0"/>
          <w:sz w:val="24"/>
          <w:szCs w:val="24"/>
          <w:lang w:val="ru-RU"/>
        </w:rPr>
        <w:tab/>
      </w:r>
      <w:proofErr w:type="spellStart"/>
      <w:proofErr w:type="gramEnd"/>
      <w:r w:rsidR="009B7E1A" w:rsidRPr="00E62BD3">
        <w:rPr>
          <w:rFonts w:asciiTheme="minorHAnsi" w:hAnsiTheme="minorHAnsi"/>
          <w:i w:val="0"/>
          <w:sz w:val="24"/>
          <w:szCs w:val="24"/>
          <w:lang w:val="ru-RU"/>
        </w:rPr>
        <w:t>Арьен</w:t>
      </w:r>
      <w:proofErr w:type="spellEnd"/>
      <w:r w:rsidR="009B7E1A" w:rsidRPr="00E62BD3">
        <w:rPr>
          <w:rFonts w:asciiTheme="minorHAnsi" w:hAnsiTheme="minorHAnsi"/>
          <w:i w:val="0"/>
          <w:sz w:val="24"/>
          <w:szCs w:val="24"/>
          <w:lang w:val="ru-RU"/>
        </w:rPr>
        <w:t xml:space="preserve"> Дей</w:t>
      </w:r>
      <w:r w:rsidR="003B0113" w:rsidRPr="00E62BD3">
        <w:rPr>
          <w:rFonts w:asciiTheme="minorHAnsi" w:hAnsiTheme="minorHAnsi"/>
          <w:i w:val="0"/>
          <w:sz w:val="24"/>
          <w:szCs w:val="24"/>
          <w:lang w:val="ru-RU"/>
        </w:rPr>
        <w:t xml:space="preserve">, </w:t>
      </w:r>
      <w:r w:rsidR="00DB7FBB">
        <w:rPr>
          <w:rFonts w:asciiTheme="minorHAnsi" w:hAnsiTheme="minorHAnsi"/>
          <w:i w:val="0"/>
          <w:sz w:val="24"/>
          <w:szCs w:val="24"/>
          <w:lang w:val="it-IT"/>
        </w:rPr>
        <w:t>c</w:t>
      </w:r>
      <w:proofErr w:type="spellStart"/>
      <w:r w:rsidR="009B7E1A" w:rsidRPr="00E62BD3">
        <w:rPr>
          <w:rFonts w:asciiTheme="minorHAnsi" w:hAnsiTheme="minorHAnsi"/>
          <w:i w:val="0"/>
          <w:sz w:val="24"/>
          <w:szCs w:val="24"/>
          <w:lang w:val="ru-RU"/>
        </w:rPr>
        <w:t>тарший</w:t>
      </w:r>
      <w:proofErr w:type="spellEnd"/>
      <w:r w:rsidR="009B7E1A" w:rsidRPr="00E62BD3">
        <w:rPr>
          <w:rFonts w:asciiTheme="minorHAnsi" w:hAnsiTheme="minorHAnsi"/>
          <w:i w:val="0"/>
          <w:sz w:val="24"/>
          <w:szCs w:val="24"/>
          <w:lang w:val="ru-RU"/>
        </w:rPr>
        <w:t xml:space="preserve"> специалист по </w:t>
      </w:r>
      <w:r w:rsidR="00DB7FBB">
        <w:rPr>
          <w:rFonts w:asciiTheme="minorHAnsi" w:hAnsiTheme="minorHAnsi"/>
          <w:i w:val="0"/>
          <w:sz w:val="24"/>
          <w:szCs w:val="24"/>
          <w:lang w:val="ru-RU"/>
        </w:rPr>
        <w:t>квалификационным</w:t>
      </w:r>
      <w:r w:rsidR="00DB7FBB" w:rsidRPr="000B4218">
        <w:rPr>
          <w:rFonts w:asciiTheme="minorHAnsi" w:hAnsiTheme="minorHAnsi"/>
          <w:i w:val="0"/>
          <w:sz w:val="24"/>
          <w:szCs w:val="24"/>
          <w:lang w:val="ru-RU"/>
        </w:rPr>
        <w:t xml:space="preserve"> </w:t>
      </w:r>
      <w:r w:rsidR="009B7E1A" w:rsidRPr="00E62BD3">
        <w:rPr>
          <w:rFonts w:asciiTheme="minorHAnsi" w:hAnsiTheme="minorHAnsi"/>
          <w:i w:val="0"/>
          <w:sz w:val="24"/>
          <w:szCs w:val="24"/>
          <w:lang w:val="ru-RU"/>
        </w:rPr>
        <w:t>системам</w:t>
      </w:r>
      <w:r w:rsidR="003B0113" w:rsidRPr="00E62BD3">
        <w:rPr>
          <w:rFonts w:asciiTheme="minorHAnsi" w:hAnsiTheme="minorHAnsi"/>
          <w:i w:val="0"/>
          <w:sz w:val="24"/>
          <w:szCs w:val="24"/>
          <w:lang w:val="ru-RU"/>
        </w:rPr>
        <w:t xml:space="preserve">, </w:t>
      </w:r>
      <w:r w:rsidR="009B7E1A" w:rsidRPr="00E62BD3">
        <w:rPr>
          <w:rFonts w:asciiTheme="minorHAnsi" w:hAnsiTheme="minorHAnsi"/>
          <w:i w:val="0"/>
          <w:sz w:val="24"/>
          <w:szCs w:val="24"/>
          <w:lang w:val="ru-RU"/>
        </w:rPr>
        <w:t>ЕФО</w:t>
      </w:r>
    </w:p>
    <w:p w14:paraId="6F73095F" w14:textId="77777777" w:rsidR="003B0113" w:rsidRPr="00E62BD3" w:rsidRDefault="00FE5397" w:rsidP="00002745">
      <w:pPr>
        <w:pStyle w:val="ETFBodyText"/>
        <w:ind w:left="1985" w:hanging="1985"/>
        <w:rPr>
          <w:rFonts w:asciiTheme="minorHAnsi" w:hAnsiTheme="minorHAnsi"/>
          <w:i w:val="0"/>
          <w:sz w:val="24"/>
          <w:szCs w:val="24"/>
          <w:lang w:val="ru-RU"/>
        </w:rPr>
      </w:pPr>
      <w:r w:rsidRPr="00E62BD3">
        <w:rPr>
          <w:rFonts w:asciiTheme="minorHAnsi" w:hAnsiTheme="minorHAnsi"/>
          <w:i w:val="0"/>
          <w:sz w:val="24"/>
          <w:szCs w:val="24"/>
          <w:lang w:val="ru-RU"/>
        </w:rPr>
        <w:t>Модератор</w:t>
      </w:r>
      <w:r w:rsidR="003B0113" w:rsidRPr="00E62BD3">
        <w:rPr>
          <w:rFonts w:asciiTheme="minorHAnsi" w:hAnsiTheme="minorHAnsi"/>
          <w:i w:val="0"/>
          <w:sz w:val="24"/>
          <w:szCs w:val="24"/>
          <w:lang w:val="ru-RU"/>
        </w:rPr>
        <w:t xml:space="preserve">: </w:t>
      </w:r>
      <w:r w:rsidR="00863FFD" w:rsidRPr="00E62BD3">
        <w:rPr>
          <w:rFonts w:asciiTheme="minorHAnsi" w:hAnsiTheme="minorHAnsi"/>
          <w:i w:val="0"/>
          <w:sz w:val="24"/>
          <w:szCs w:val="24"/>
          <w:lang w:val="ru-RU"/>
        </w:rPr>
        <w:tab/>
      </w:r>
      <w:r w:rsidR="009B7E1A" w:rsidRPr="00E62BD3">
        <w:rPr>
          <w:rFonts w:asciiTheme="minorHAnsi" w:hAnsiTheme="minorHAnsi"/>
          <w:i w:val="0"/>
          <w:sz w:val="24"/>
          <w:szCs w:val="24"/>
          <w:lang w:val="ru-RU"/>
        </w:rPr>
        <w:t>Джулиан Стенли</w:t>
      </w:r>
      <w:r w:rsidR="003B0113" w:rsidRPr="00E62BD3">
        <w:rPr>
          <w:rFonts w:asciiTheme="minorHAnsi" w:hAnsiTheme="minorHAnsi"/>
          <w:i w:val="0"/>
          <w:sz w:val="24"/>
          <w:szCs w:val="24"/>
          <w:lang w:val="ru-RU"/>
        </w:rPr>
        <w:t xml:space="preserve">, </w:t>
      </w:r>
      <w:r w:rsidR="00DB7FBB">
        <w:rPr>
          <w:rFonts w:asciiTheme="minorHAnsi" w:hAnsiTheme="minorHAnsi"/>
          <w:i w:val="0"/>
          <w:sz w:val="24"/>
          <w:szCs w:val="24"/>
          <w:lang w:val="ru-RU"/>
        </w:rPr>
        <w:t>с</w:t>
      </w:r>
      <w:r w:rsidR="009B7E1A" w:rsidRPr="00E62BD3">
        <w:rPr>
          <w:rFonts w:asciiTheme="minorHAnsi" w:hAnsiTheme="minorHAnsi"/>
          <w:i w:val="0"/>
          <w:sz w:val="24"/>
          <w:szCs w:val="24"/>
          <w:lang w:val="ru-RU"/>
        </w:rPr>
        <w:t xml:space="preserve">пециалист по теме </w:t>
      </w:r>
      <w:r w:rsidR="00DB7FBB">
        <w:rPr>
          <w:rFonts w:asciiTheme="minorHAnsi" w:hAnsiTheme="minorHAnsi"/>
          <w:i w:val="0"/>
          <w:sz w:val="24"/>
          <w:szCs w:val="24"/>
          <w:lang w:val="ru-RU"/>
        </w:rPr>
        <w:t>“</w:t>
      </w:r>
      <w:r w:rsidR="009B7E1A" w:rsidRPr="00E62BD3">
        <w:rPr>
          <w:rFonts w:asciiTheme="minorHAnsi" w:hAnsiTheme="minorHAnsi"/>
          <w:i w:val="0"/>
          <w:sz w:val="24"/>
          <w:szCs w:val="24"/>
          <w:lang w:val="ru-RU"/>
        </w:rPr>
        <w:t>Учителя и инструкторы ПОО</w:t>
      </w:r>
      <w:r w:rsidR="00DB7FBB">
        <w:rPr>
          <w:rFonts w:asciiTheme="minorHAnsi" w:hAnsiTheme="minorHAnsi"/>
          <w:i w:val="0"/>
          <w:sz w:val="24"/>
          <w:szCs w:val="24"/>
          <w:lang w:val="ru-RU"/>
        </w:rPr>
        <w:t>”</w:t>
      </w:r>
      <w:r w:rsidR="003B0113" w:rsidRPr="00E62BD3">
        <w:rPr>
          <w:rFonts w:asciiTheme="minorHAnsi" w:hAnsiTheme="minorHAnsi"/>
          <w:i w:val="0"/>
          <w:sz w:val="24"/>
          <w:szCs w:val="24"/>
          <w:lang w:val="ru-RU"/>
        </w:rPr>
        <w:t xml:space="preserve">, </w:t>
      </w:r>
      <w:r w:rsidR="009B7E1A" w:rsidRPr="00E62BD3">
        <w:rPr>
          <w:rFonts w:asciiTheme="minorHAnsi" w:hAnsiTheme="minorHAnsi"/>
          <w:i w:val="0"/>
          <w:sz w:val="24"/>
          <w:szCs w:val="24"/>
          <w:lang w:val="ru-RU"/>
        </w:rPr>
        <w:t>ЕФО</w:t>
      </w:r>
      <w:r w:rsidR="003B0113" w:rsidRPr="00E62BD3">
        <w:rPr>
          <w:rFonts w:asciiTheme="minorHAnsi" w:hAnsiTheme="minorHAnsi"/>
          <w:i w:val="0"/>
          <w:sz w:val="24"/>
          <w:szCs w:val="24"/>
          <w:lang w:val="ru-RU"/>
        </w:rPr>
        <w:t xml:space="preserve"> </w:t>
      </w:r>
    </w:p>
    <w:p w14:paraId="6F730960" w14:textId="645C7642" w:rsidR="003B0113" w:rsidRPr="00E62BD3" w:rsidRDefault="00FE5397" w:rsidP="00002745">
      <w:pPr>
        <w:pStyle w:val="ETFBodyText"/>
        <w:ind w:left="1985" w:hanging="1985"/>
        <w:rPr>
          <w:rFonts w:asciiTheme="minorHAnsi" w:hAnsiTheme="minorHAnsi"/>
          <w:sz w:val="24"/>
          <w:szCs w:val="24"/>
          <w:lang w:val="ru-RU"/>
        </w:rPr>
      </w:pPr>
      <w:r w:rsidRPr="00E62BD3">
        <w:rPr>
          <w:rFonts w:asciiTheme="minorHAnsi" w:hAnsiTheme="minorHAnsi"/>
          <w:i w:val="0"/>
          <w:sz w:val="24"/>
          <w:szCs w:val="24"/>
          <w:lang w:val="ru-RU"/>
        </w:rPr>
        <w:t>Докладчик</w:t>
      </w:r>
      <w:r w:rsidR="003B0113" w:rsidRPr="00E62BD3">
        <w:rPr>
          <w:rFonts w:asciiTheme="minorHAnsi" w:hAnsiTheme="minorHAnsi"/>
          <w:i w:val="0"/>
          <w:sz w:val="24"/>
          <w:szCs w:val="24"/>
          <w:lang w:val="ru-RU"/>
        </w:rPr>
        <w:t xml:space="preserve">: </w:t>
      </w:r>
      <w:r w:rsidR="00863FFD" w:rsidRPr="00E62BD3">
        <w:rPr>
          <w:rFonts w:asciiTheme="minorHAnsi" w:hAnsiTheme="minorHAnsi"/>
          <w:i w:val="0"/>
          <w:sz w:val="24"/>
          <w:szCs w:val="24"/>
          <w:lang w:val="ru-RU"/>
        </w:rPr>
        <w:tab/>
      </w:r>
      <w:r w:rsidR="009B7E1A" w:rsidRPr="00E62BD3">
        <w:rPr>
          <w:rFonts w:asciiTheme="minorHAnsi" w:hAnsiTheme="minorHAnsi"/>
          <w:i w:val="0"/>
          <w:sz w:val="24"/>
          <w:szCs w:val="24"/>
          <w:lang w:val="ru-RU"/>
        </w:rPr>
        <w:t>Ал</w:t>
      </w:r>
      <w:r w:rsidR="00DB5746">
        <w:rPr>
          <w:rFonts w:asciiTheme="minorHAnsi" w:hAnsiTheme="minorHAnsi"/>
          <w:i w:val="0"/>
          <w:sz w:val="24"/>
          <w:szCs w:val="24"/>
          <w:lang w:val="ru-RU"/>
        </w:rPr>
        <w:t>ч</w:t>
      </w:r>
      <w:r w:rsidR="009B7E1A" w:rsidRPr="00E62BD3">
        <w:rPr>
          <w:rFonts w:asciiTheme="minorHAnsi" w:hAnsiTheme="minorHAnsi"/>
          <w:i w:val="0"/>
          <w:sz w:val="24"/>
          <w:szCs w:val="24"/>
          <w:lang w:val="ru-RU"/>
        </w:rPr>
        <w:t xml:space="preserve">и </w:t>
      </w:r>
      <w:proofErr w:type="spellStart"/>
      <w:r w:rsidR="009B7E1A" w:rsidRPr="00E62BD3">
        <w:rPr>
          <w:rFonts w:asciiTheme="minorHAnsi" w:hAnsiTheme="minorHAnsi"/>
          <w:i w:val="0"/>
          <w:sz w:val="24"/>
          <w:szCs w:val="24"/>
          <w:lang w:val="ru-RU"/>
        </w:rPr>
        <w:t>Мустафай</w:t>
      </w:r>
      <w:proofErr w:type="spellEnd"/>
      <w:r w:rsidR="003B0113" w:rsidRPr="00E62BD3">
        <w:rPr>
          <w:rFonts w:asciiTheme="minorHAnsi" w:hAnsiTheme="minorHAnsi"/>
          <w:i w:val="0"/>
          <w:sz w:val="24"/>
          <w:szCs w:val="24"/>
          <w:lang w:val="ru-RU"/>
        </w:rPr>
        <w:t xml:space="preserve">, </w:t>
      </w:r>
      <w:r w:rsidR="00DB7FBB">
        <w:rPr>
          <w:rFonts w:asciiTheme="minorHAnsi" w:hAnsiTheme="minorHAnsi"/>
          <w:i w:val="0"/>
          <w:sz w:val="24"/>
          <w:szCs w:val="24"/>
          <w:lang w:val="ru-RU"/>
        </w:rPr>
        <w:t>э</w:t>
      </w:r>
      <w:r w:rsidR="009B7E1A" w:rsidRPr="00E62BD3">
        <w:rPr>
          <w:rFonts w:asciiTheme="minorHAnsi" w:hAnsiTheme="minorHAnsi"/>
          <w:i w:val="0"/>
          <w:sz w:val="24"/>
          <w:szCs w:val="24"/>
          <w:lang w:val="ru-RU"/>
        </w:rPr>
        <w:t>ксперт по вопросам образования</w:t>
      </w:r>
      <w:r w:rsidR="003B0113" w:rsidRPr="00E62BD3">
        <w:rPr>
          <w:rFonts w:asciiTheme="minorHAnsi" w:hAnsiTheme="minorHAnsi"/>
          <w:i w:val="0"/>
          <w:sz w:val="24"/>
          <w:szCs w:val="24"/>
          <w:lang w:val="ru-RU"/>
        </w:rPr>
        <w:t xml:space="preserve">, </w:t>
      </w:r>
      <w:r w:rsidR="009B7E1A" w:rsidRPr="00E62BD3">
        <w:rPr>
          <w:rFonts w:asciiTheme="minorHAnsi" w:hAnsiTheme="minorHAnsi"/>
          <w:i w:val="0"/>
          <w:sz w:val="24"/>
          <w:szCs w:val="24"/>
          <w:lang w:val="ru-RU"/>
        </w:rPr>
        <w:t>Национальное агентство по ПОО и квалификациям</w:t>
      </w:r>
      <w:r w:rsidR="003B0113" w:rsidRPr="00E62BD3">
        <w:rPr>
          <w:rFonts w:asciiTheme="minorHAnsi" w:hAnsiTheme="minorHAnsi"/>
          <w:i w:val="0"/>
          <w:sz w:val="24"/>
          <w:szCs w:val="24"/>
          <w:lang w:val="ru-RU"/>
        </w:rPr>
        <w:t xml:space="preserve">, </w:t>
      </w:r>
      <w:r w:rsidR="009B7E1A" w:rsidRPr="00E62BD3">
        <w:rPr>
          <w:rFonts w:asciiTheme="minorHAnsi" w:hAnsiTheme="minorHAnsi"/>
          <w:i w:val="0"/>
          <w:sz w:val="24"/>
          <w:szCs w:val="24"/>
          <w:lang w:val="ru-RU"/>
        </w:rPr>
        <w:t>Албания</w:t>
      </w:r>
    </w:p>
    <w:p w14:paraId="6F730961" w14:textId="77777777" w:rsidR="005C3B64" w:rsidRPr="00E62BD3" w:rsidRDefault="005E0D45" w:rsidP="005E0D45">
      <w:pPr>
        <w:pStyle w:val="Heading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i/>
          <w:color w:val="008000"/>
          <w:sz w:val="24"/>
          <w:szCs w:val="24"/>
          <w:lang w:val="ru-RU"/>
        </w:rPr>
      </w:pPr>
      <w:r w:rsidRPr="00E62BD3">
        <w:rPr>
          <w:rFonts w:asciiTheme="minorHAnsi" w:hAnsiTheme="minorHAnsi"/>
          <w:i/>
          <w:color w:val="008000"/>
          <w:sz w:val="24"/>
          <w:szCs w:val="24"/>
          <w:lang w:val="ru-RU"/>
        </w:rPr>
        <w:t xml:space="preserve">2. </w:t>
      </w:r>
      <w:r w:rsidR="00FE5397" w:rsidRPr="00E62BD3">
        <w:rPr>
          <w:rFonts w:asciiTheme="minorHAnsi" w:hAnsiTheme="minorHAnsi"/>
          <w:i/>
          <w:color w:val="008000"/>
          <w:sz w:val="24"/>
          <w:szCs w:val="24"/>
          <w:lang w:val="ru-RU"/>
        </w:rPr>
        <w:t>Введение</w:t>
      </w:r>
      <w:r w:rsidR="005C3B64" w:rsidRPr="00E62BD3">
        <w:rPr>
          <w:rFonts w:asciiTheme="minorHAnsi" w:hAnsiTheme="minorHAnsi"/>
          <w:i/>
          <w:color w:val="008000"/>
          <w:sz w:val="24"/>
          <w:szCs w:val="24"/>
          <w:lang w:val="ru-RU"/>
        </w:rPr>
        <w:t xml:space="preserve"> </w:t>
      </w:r>
    </w:p>
    <w:p w14:paraId="6F730962" w14:textId="77777777" w:rsidR="005C3B64" w:rsidRPr="00E62BD3" w:rsidRDefault="005C3B64">
      <w:pPr>
        <w:rPr>
          <w:lang w:val="ru-RU"/>
        </w:rPr>
      </w:pPr>
    </w:p>
    <w:p w14:paraId="6F730963" w14:textId="7115DA57" w:rsidR="00AE40BF" w:rsidRPr="00E62BD3" w:rsidRDefault="00AE40BF" w:rsidP="00AE40BF">
      <w:pPr>
        <w:jc w:val="both"/>
        <w:rPr>
          <w:bCs/>
          <w:iCs/>
          <w:color w:val="000000" w:themeColor="text1"/>
          <w:sz w:val="22"/>
          <w:szCs w:val="22"/>
          <w:lang w:val="ru-RU"/>
        </w:rPr>
      </w:pPr>
      <w:proofErr w:type="spellStart"/>
      <w:r w:rsidRPr="00E62BD3">
        <w:rPr>
          <w:bCs/>
          <w:iCs/>
          <w:color w:val="000000" w:themeColor="text1"/>
          <w:sz w:val="22"/>
          <w:szCs w:val="22"/>
          <w:lang w:val="ru-RU"/>
        </w:rPr>
        <w:t>Цифровизация</w:t>
      </w:r>
      <w:proofErr w:type="spellEnd"/>
      <w:r w:rsidRPr="00E62BD3">
        <w:rPr>
          <w:bCs/>
          <w:iCs/>
          <w:color w:val="000000" w:themeColor="text1"/>
          <w:sz w:val="22"/>
          <w:szCs w:val="22"/>
          <w:lang w:val="ru-RU"/>
        </w:rPr>
        <w:t xml:space="preserve">, </w:t>
      </w:r>
      <w:r w:rsidR="00DB7FBB">
        <w:rPr>
          <w:bCs/>
          <w:iCs/>
          <w:color w:val="000000" w:themeColor="text1"/>
          <w:sz w:val="22"/>
          <w:szCs w:val="22"/>
          <w:lang w:val="ru-RU"/>
        </w:rPr>
        <w:t>«</w:t>
      </w:r>
      <w:r w:rsidR="00EE3A39">
        <w:rPr>
          <w:bCs/>
          <w:iCs/>
          <w:color w:val="000000" w:themeColor="text1"/>
          <w:sz w:val="22"/>
          <w:szCs w:val="22"/>
          <w:lang w:val="ru-RU"/>
        </w:rPr>
        <w:t>выход</w:t>
      </w:r>
      <w:r w:rsidR="00DB7FBB">
        <w:rPr>
          <w:bCs/>
          <w:iCs/>
          <w:color w:val="000000" w:themeColor="text1"/>
          <w:sz w:val="22"/>
          <w:szCs w:val="22"/>
          <w:lang w:val="ru-RU"/>
        </w:rPr>
        <w:t>»</w:t>
      </w:r>
      <w:r w:rsidR="00EE3A39">
        <w:rPr>
          <w:bCs/>
          <w:iCs/>
          <w:color w:val="000000" w:themeColor="text1"/>
          <w:sz w:val="22"/>
          <w:szCs w:val="22"/>
          <w:lang w:val="ru-RU"/>
        </w:rPr>
        <w:t xml:space="preserve"> </w:t>
      </w:r>
      <w:r w:rsidR="00DB7FBB">
        <w:rPr>
          <w:bCs/>
          <w:iCs/>
          <w:color w:val="000000" w:themeColor="text1"/>
          <w:sz w:val="22"/>
          <w:szCs w:val="22"/>
          <w:lang w:val="ru-RU"/>
        </w:rPr>
        <w:t>учебно-познавательного процесса</w:t>
      </w:r>
      <w:r w:rsidRPr="00E62BD3">
        <w:rPr>
          <w:bCs/>
          <w:iCs/>
          <w:color w:val="000000" w:themeColor="text1"/>
          <w:sz w:val="22"/>
          <w:szCs w:val="22"/>
          <w:lang w:val="ru-RU"/>
        </w:rPr>
        <w:t xml:space="preserve"> </w:t>
      </w:r>
      <w:r w:rsidR="00E62BD3" w:rsidRPr="00E62BD3">
        <w:rPr>
          <w:bCs/>
          <w:iCs/>
          <w:color w:val="000000" w:themeColor="text1"/>
          <w:sz w:val="22"/>
          <w:szCs w:val="22"/>
          <w:lang w:val="ru-RU"/>
        </w:rPr>
        <w:t xml:space="preserve">за пределы </w:t>
      </w:r>
      <w:r w:rsidR="00DB7FBB">
        <w:rPr>
          <w:bCs/>
          <w:iCs/>
          <w:color w:val="000000" w:themeColor="text1"/>
          <w:sz w:val="22"/>
          <w:szCs w:val="22"/>
          <w:lang w:val="ru-RU"/>
        </w:rPr>
        <w:t>классной комнаты</w:t>
      </w:r>
      <w:r w:rsidRPr="00E62BD3">
        <w:rPr>
          <w:bCs/>
          <w:iCs/>
          <w:color w:val="000000" w:themeColor="text1"/>
          <w:sz w:val="22"/>
          <w:szCs w:val="22"/>
          <w:lang w:val="ru-RU"/>
        </w:rPr>
        <w:t xml:space="preserve">, </w:t>
      </w:r>
      <w:proofErr w:type="spellStart"/>
      <w:r w:rsidR="00EE3A39">
        <w:rPr>
          <w:bCs/>
          <w:iCs/>
          <w:color w:val="000000" w:themeColor="text1"/>
          <w:sz w:val="22"/>
          <w:szCs w:val="22"/>
          <w:lang w:val="ru-RU"/>
        </w:rPr>
        <w:t>компетентностные</w:t>
      </w:r>
      <w:proofErr w:type="spellEnd"/>
      <w:r w:rsidR="00EE3A39">
        <w:rPr>
          <w:bCs/>
          <w:iCs/>
          <w:color w:val="000000" w:themeColor="text1"/>
          <w:sz w:val="22"/>
          <w:szCs w:val="22"/>
          <w:lang w:val="ru-RU"/>
        </w:rPr>
        <w:t xml:space="preserve"> и ориентированные на учащегося </w:t>
      </w:r>
      <w:r w:rsidR="006469CC" w:rsidRPr="00E62BD3">
        <w:rPr>
          <w:bCs/>
          <w:iCs/>
          <w:color w:val="000000" w:themeColor="text1"/>
          <w:sz w:val="22"/>
          <w:szCs w:val="22"/>
          <w:lang w:val="ru-RU"/>
        </w:rPr>
        <w:t>подходы, совместное</w:t>
      </w:r>
      <w:r w:rsidR="00EE3A39">
        <w:rPr>
          <w:bCs/>
          <w:iCs/>
          <w:color w:val="000000" w:themeColor="text1"/>
          <w:sz w:val="22"/>
          <w:szCs w:val="22"/>
          <w:lang w:val="ru-RU"/>
        </w:rPr>
        <w:t xml:space="preserve"> обучение</w:t>
      </w:r>
      <w:r w:rsidRPr="00E62BD3">
        <w:rPr>
          <w:bCs/>
          <w:iCs/>
          <w:color w:val="000000" w:themeColor="text1"/>
          <w:sz w:val="22"/>
          <w:szCs w:val="22"/>
          <w:lang w:val="ru-RU"/>
        </w:rPr>
        <w:t xml:space="preserve"> учащихся различных возрастных групп и </w:t>
      </w:r>
      <w:r w:rsidR="00EE3A39">
        <w:rPr>
          <w:bCs/>
          <w:iCs/>
          <w:color w:val="000000" w:themeColor="text1"/>
          <w:sz w:val="22"/>
          <w:szCs w:val="22"/>
          <w:lang w:val="ru-RU"/>
        </w:rPr>
        <w:t>уровней подготовки</w:t>
      </w:r>
      <w:r w:rsidRPr="00E62BD3">
        <w:rPr>
          <w:bCs/>
          <w:iCs/>
          <w:color w:val="000000" w:themeColor="text1"/>
          <w:sz w:val="22"/>
          <w:szCs w:val="22"/>
          <w:lang w:val="ru-RU"/>
        </w:rPr>
        <w:t xml:space="preserve">, интеграция практики и теории, </w:t>
      </w:r>
      <w:r w:rsidR="00EE3A39">
        <w:rPr>
          <w:bCs/>
          <w:iCs/>
          <w:color w:val="000000" w:themeColor="text1"/>
          <w:sz w:val="22"/>
          <w:szCs w:val="22"/>
          <w:lang w:val="ru-RU"/>
        </w:rPr>
        <w:t>усиление</w:t>
      </w:r>
      <w:r w:rsidRPr="00E62BD3">
        <w:rPr>
          <w:bCs/>
          <w:iCs/>
          <w:color w:val="000000" w:themeColor="text1"/>
          <w:sz w:val="22"/>
          <w:szCs w:val="22"/>
          <w:lang w:val="ru-RU"/>
        </w:rPr>
        <w:t xml:space="preserve"> междисциплинарны</w:t>
      </w:r>
      <w:r w:rsidR="00EE3A39">
        <w:rPr>
          <w:bCs/>
          <w:iCs/>
          <w:color w:val="000000" w:themeColor="text1"/>
          <w:sz w:val="22"/>
          <w:szCs w:val="22"/>
          <w:lang w:val="ru-RU"/>
        </w:rPr>
        <w:t>х</w:t>
      </w:r>
      <w:r w:rsidRPr="00E62BD3">
        <w:rPr>
          <w:bCs/>
          <w:iCs/>
          <w:color w:val="000000" w:themeColor="text1"/>
          <w:sz w:val="22"/>
          <w:szCs w:val="22"/>
          <w:lang w:val="ru-RU"/>
        </w:rPr>
        <w:t xml:space="preserve"> подход</w:t>
      </w:r>
      <w:r w:rsidR="00EE3A39">
        <w:rPr>
          <w:bCs/>
          <w:iCs/>
          <w:color w:val="000000" w:themeColor="text1"/>
          <w:sz w:val="22"/>
          <w:szCs w:val="22"/>
          <w:lang w:val="ru-RU"/>
        </w:rPr>
        <w:t>ов</w:t>
      </w:r>
      <w:r w:rsidRPr="00E62BD3">
        <w:rPr>
          <w:bCs/>
          <w:iCs/>
          <w:color w:val="000000" w:themeColor="text1"/>
          <w:sz w:val="22"/>
          <w:szCs w:val="22"/>
          <w:lang w:val="ru-RU"/>
        </w:rPr>
        <w:t xml:space="preserve">, ключевые и сквозные компетенции, такие как критическое мышление и </w:t>
      </w:r>
      <w:r w:rsidR="00EE3A39">
        <w:rPr>
          <w:bCs/>
          <w:iCs/>
          <w:color w:val="000000" w:themeColor="text1"/>
          <w:sz w:val="22"/>
          <w:szCs w:val="22"/>
          <w:lang w:val="ru-RU"/>
        </w:rPr>
        <w:t xml:space="preserve">умение работать в </w:t>
      </w:r>
      <w:r w:rsidRPr="00E62BD3">
        <w:rPr>
          <w:bCs/>
          <w:iCs/>
          <w:color w:val="000000" w:themeColor="text1"/>
          <w:sz w:val="22"/>
          <w:szCs w:val="22"/>
          <w:lang w:val="ru-RU"/>
        </w:rPr>
        <w:t>команд</w:t>
      </w:r>
      <w:r w:rsidR="00EE3A39">
        <w:rPr>
          <w:bCs/>
          <w:iCs/>
          <w:color w:val="000000" w:themeColor="text1"/>
          <w:sz w:val="22"/>
          <w:szCs w:val="22"/>
          <w:lang w:val="ru-RU"/>
        </w:rPr>
        <w:t>е</w:t>
      </w:r>
      <w:r w:rsidR="00DB7FBB">
        <w:rPr>
          <w:bCs/>
          <w:iCs/>
          <w:color w:val="000000" w:themeColor="text1"/>
          <w:sz w:val="22"/>
          <w:szCs w:val="22"/>
          <w:lang w:val="ru-RU"/>
        </w:rPr>
        <w:t xml:space="preserve"> –</w:t>
      </w:r>
      <w:r w:rsidRPr="00E62BD3">
        <w:rPr>
          <w:bCs/>
          <w:iCs/>
          <w:color w:val="000000" w:themeColor="text1"/>
          <w:sz w:val="22"/>
          <w:szCs w:val="22"/>
          <w:lang w:val="ru-RU"/>
        </w:rPr>
        <w:t xml:space="preserve"> </w:t>
      </w:r>
      <w:r w:rsidR="00EE3A39">
        <w:rPr>
          <w:bCs/>
          <w:iCs/>
          <w:color w:val="000000" w:themeColor="text1"/>
          <w:sz w:val="22"/>
          <w:szCs w:val="22"/>
          <w:lang w:val="ru-RU"/>
        </w:rPr>
        <w:t>преподаватели</w:t>
      </w:r>
      <w:r w:rsidRPr="00E62BD3">
        <w:rPr>
          <w:bCs/>
          <w:iCs/>
          <w:color w:val="000000" w:themeColor="text1"/>
          <w:sz w:val="22"/>
          <w:szCs w:val="22"/>
          <w:lang w:val="ru-RU"/>
        </w:rPr>
        <w:t xml:space="preserve"> и инструкторы сталкиваются со </w:t>
      </w:r>
      <w:r w:rsidR="005A63BA">
        <w:rPr>
          <w:bCs/>
          <w:iCs/>
          <w:color w:val="000000" w:themeColor="text1"/>
          <w:sz w:val="22"/>
          <w:szCs w:val="22"/>
          <w:lang w:val="ru-RU"/>
        </w:rPr>
        <w:t>множеством</w:t>
      </w:r>
      <w:r w:rsidRPr="00E62BD3">
        <w:rPr>
          <w:bCs/>
          <w:iCs/>
          <w:color w:val="000000" w:themeColor="text1"/>
          <w:sz w:val="22"/>
          <w:szCs w:val="22"/>
          <w:lang w:val="ru-RU"/>
        </w:rPr>
        <w:t xml:space="preserve"> изменени</w:t>
      </w:r>
      <w:r w:rsidR="005A63BA">
        <w:rPr>
          <w:bCs/>
          <w:iCs/>
          <w:color w:val="000000" w:themeColor="text1"/>
          <w:sz w:val="22"/>
          <w:szCs w:val="22"/>
          <w:lang w:val="ru-RU"/>
        </w:rPr>
        <w:t>й</w:t>
      </w:r>
      <w:r w:rsidRPr="00E62BD3">
        <w:rPr>
          <w:bCs/>
          <w:iCs/>
          <w:color w:val="000000" w:themeColor="text1"/>
          <w:sz w:val="22"/>
          <w:szCs w:val="22"/>
          <w:lang w:val="ru-RU"/>
        </w:rPr>
        <w:t xml:space="preserve"> и </w:t>
      </w:r>
      <w:r w:rsidR="00EE3A39">
        <w:rPr>
          <w:bCs/>
          <w:iCs/>
          <w:color w:val="000000" w:themeColor="text1"/>
          <w:sz w:val="22"/>
          <w:szCs w:val="22"/>
          <w:lang w:val="ru-RU"/>
        </w:rPr>
        <w:t>ощущают бремя возлагаемых на них б</w:t>
      </w:r>
      <w:r w:rsidRPr="00E62BD3">
        <w:rPr>
          <w:bCs/>
          <w:iCs/>
          <w:color w:val="000000" w:themeColor="text1"/>
          <w:sz w:val="22"/>
          <w:szCs w:val="22"/>
          <w:lang w:val="ru-RU"/>
        </w:rPr>
        <w:t>ольши</w:t>
      </w:r>
      <w:r w:rsidR="00EE3A39">
        <w:rPr>
          <w:bCs/>
          <w:iCs/>
          <w:color w:val="000000" w:themeColor="text1"/>
          <w:sz w:val="22"/>
          <w:szCs w:val="22"/>
          <w:lang w:val="ru-RU"/>
        </w:rPr>
        <w:t>х</w:t>
      </w:r>
      <w:r w:rsidRPr="00E62BD3">
        <w:rPr>
          <w:bCs/>
          <w:iCs/>
          <w:color w:val="000000" w:themeColor="text1"/>
          <w:sz w:val="22"/>
          <w:szCs w:val="22"/>
          <w:lang w:val="ru-RU"/>
        </w:rPr>
        <w:t xml:space="preserve"> надежд. Это еще более усложняет </w:t>
      </w:r>
      <w:r w:rsidR="00EE3A39">
        <w:rPr>
          <w:bCs/>
          <w:iCs/>
          <w:color w:val="000000" w:themeColor="text1"/>
          <w:sz w:val="22"/>
          <w:szCs w:val="22"/>
          <w:lang w:val="ru-RU"/>
        </w:rPr>
        <w:t xml:space="preserve">их </w:t>
      </w:r>
      <w:r w:rsidRPr="00E62BD3">
        <w:rPr>
          <w:bCs/>
          <w:iCs/>
          <w:color w:val="000000" w:themeColor="text1"/>
          <w:sz w:val="22"/>
          <w:szCs w:val="22"/>
          <w:lang w:val="ru-RU"/>
        </w:rPr>
        <w:t xml:space="preserve">и без того </w:t>
      </w:r>
      <w:r w:rsidR="005A63BA">
        <w:rPr>
          <w:bCs/>
          <w:iCs/>
          <w:color w:val="000000" w:themeColor="text1"/>
          <w:sz w:val="22"/>
          <w:szCs w:val="22"/>
          <w:lang w:val="ru-RU"/>
        </w:rPr>
        <w:t>непростую</w:t>
      </w:r>
      <w:r w:rsidRPr="00E62BD3">
        <w:rPr>
          <w:bCs/>
          <w:iCs/>
          <w:color w:val="000000" w:themeColor="text1"/>
          <w:sz w:val="22"/>
          <w:szCs w:val="22"/>
          <w:lang w:val="ru-RU"/>
        </w:rPr>
        <w:t xml:space="preserve"> работу и ставит вопрос о том, каким образом </w:t>
      </w:r>
      <w:r w:rsidR="00EE3A39">
        <w:rPr>
          <w:bCs/>
          <w:iCs/>
          <w:color w:val="000000" w:themeColor="text1"/>
          <w:sz w:val="22"/>
          <w:szCs w:val="22"/>
          <w:lang w:val="ru-RU"/>
        </w:rPr>
        <w:t>преподаватели</w:t>
      </w:r>
      <w:r w:rsidRPr="00E62BD3">
        <w:rPr>
          <w:bCs/>
          <w:iCs/>
          <w:color w:val="000000" w:themeColor="text1"/>
          <w:sz w:val="22"/>
          <w:szCs w:val="22"/>
          <w:lang w:val="ru-RU"/>
        </w:rPr>
        <w:t xml:space="preserve">, </w:t>
      </w:r>
      <w:r w:rsidR="00CE0B6A">
        <w:rPr>
          <w:bCs/>
          <w:iCs/>
          <w:color w:val="000000" w:themeColor="text1"/>
          <w:sz w:val="22"/>
          <w:szCs w:val="22"/>
          <w:lang w:val="ru-RU"/>
        </w:rPr>
        <w:t>методисты</w:t>
      </w:r>
      <w:r w:rsidRPr="00E62BD3">
        <w:rPr>
          <w:bCs/>
          <w:iCs/>
          <w:color w:val="000000" w:themeColor="text1"/>
          <w:sz w:val="22"/>
          <w:szCs w:val="22"/>
          <w:lang w:val="ru-RU"/>
        </w:rPr>
        <w:t xml:space="preserve">, руководители школ, министерства образования и профсоюзы могут помочь </w:t>
      </w:r>
      <w:r w:rsidR="00CE0B6A">
        <w:rPr>
          <w:bCs/>
          <w:iCs/>
          <w:color w:val="000000" w:themeColor="text1"/>
          <w:sz w:val="22"/>
          <w:szCs w:val="22"/>
          <w:lang w:val="ru-RU"/>
        </w:rPr>
        <w:t>преподавателям</w:t>
      </w:r>
      <w:r w:rsidRPr="00E62BD3">
        <w:rPr>
          <w:bCs/>
          <w:iCs/>
          <w:color w:val="000000" w:themeColor="text1"/>
          <w:sz w:val="22"/>
          <w:szCs w:val="22"/>
          <w:lang w:val="ru-RU"/>
        </w:rPr>
        <w:t xml:space="preserve"> успешно адаптироваться к происходящим изменениям</w:t>
      </w:r>
      <w:r w:rsidR="00DB7FBB">
        <w:rPr>
          <w:bCs/>
          <w:iCs/>
          <w:color w:val="000000" w:themeColor="text1"/>
          <w:sz w:val="22"/>
          <w:szCs w:val="22"/>
          <w:lang w:val="ru-RU"/>
        </w:rPr>
        <w:t xml:space="preserve"> </w:t>
      </w:r>
      <w:r w:rsidR="00DB7FBB" w:rsidRPr="00E62BD3">
        <w:rPr>
          <w:bCs/>
          <w:iCs/>
          <w:color w:val="000000" w:themeColor="text1"/>
          <w:sz w:val="22"/>
          <w:szCs w:val="22"/>
          <w:lang w:val="ru-RU"/>
        </w:rPr>
        <w:t>на всех этапах их карьеры</w:t>
      </w:r>
      <w:r w:rsidRPr="00E62BD3">
        <w:rPr>
          <w:bCs/>
          <w:iCs/>
          <w:color w:val="000000" w:themeColor="text1"/>
          <w:sz w:val="22"/>
          <w:szCs w:val="22"/>
          <w:lang w:val="ru-RU"/>
        </w:rPr>
        <w:t xml:space="preserve">. </w:t>
      </w:r>
    </w:p>
    <w:p w14:paraId="6F730964" w14:textId="77777777" w:rsidR="00AE40BF" w:rsidRPr="00E62BD3" w:rsidRDefault="00AE40BF" w:rsidP="00AE40BF">
      <w:pPr>
        <w:jc w:val="both"/>
        <w:rPr>
          <w:bCs/>
          <w:iCs/>
          <w:color w:val="000000" w:themeColor="text1"/>
          <w:sz w:val="22"/>
          <w:szCs w:val="22"/>
          <w:lang w:val="ru-RU"/>
        </w:rPr>
      </w:pPr>
    </w:p>
    <w:p w14:paraId="6F730965" w14:textId="77777777" w:rsidR="00AE40BF" w:rsidRPr="00E62BD3" w:rsidRDefault="005A63BA" w:rsidP="00AE40BF">
      <w:pPr>
        <w:jc w:val="both"/>
        <w:rPr>
          <w:bCs/>
          <w:iCs/>
          <w:color w:val="000000" w:themeColor="text1"/>
          <w:sz w:val="22"/>
          <w:szCs w:val="22"/>
          <w:lang w:val="ru-RU"/>
        </w:rPr>
      </w:pPr>
      <w:r w:rsidRPr="00264CE8">
        <w:rPr>
          <w:rFonts w:eastAsia="Arial Unicode MS" w:cs="Arial"/>
          <w:bCs/>
          <w:color w:val="000000" w:themeColor="text1"/>
          <w:szCs w:val="20"/>
          <w:bdr w:val="nil"/>
          <w:lang w:val="ru-RU"/>
        </w:rPr>
        <w:t>Говоря об «учителях и инструкторах» в странах-партнерах ЕФО, мы обычно подразумеваем</w:t>
      </w:r>
      <w:r w:rsidRPr="00E62BD3">
        <w:rPr>
          <w:bCs/>
          <w:iCs/>
          <w:color w:val="000000" w:themeColor="text1"/>
          <w:sz w:val="22"/>
          <w:szCs w:val="22"/>
          <w:lang w:val="ru-RU"/>
        </w:rPr>
        <w:t xml:space="preserve"> </w:t>
      </w:r>
      <w:r w:rsidR="00AE40BF" w:rsidRPr="00E62BD3">
        <w:rPr>
          <w:bCs/>
          <w:iCs/>
          <w:color w:val="000000" w:themeColor="text1"/>
          <w:sz w:val="22"/>
          <w:szCs w:val="22"/>
          <w:lang w:val="ru-RU"/>
        </w:rPr>
        <w:t xml:space="preserve">различные категории специалистов, работающих в </w:t>
      </w:r>
      <w:r w:rsidR="00CE0B6A">
        <w:rPr>
          <w:bCs/>
          <w:iCs/>
          <w:color w:val="000000" w:themeColor="text1"/>
          <w:sz w:val="22"/>
          <w:szCs w:val="22"/>
          <w:lang w:val="ru-RU"/>
        </w:rPr>
        <w:t xml:space="preserve">сфере </w:t>
      </w:r>
      <w:r w:rsidR="00AE40BF" w:rsidRPr="00E62BD3">
        <w:rPr>
          <w:bCs/>
          <w:iCs/>
          <w:color w:val="000000" w:themeColor="text1"/>
          <w:sz w:val="22"/>
          <w:szCs w:val="22"/>
          <w:lang w:val="ru-RU"/>
        </w:rPr>
        <w:t xml:space="preserve">ПОО с молодежью и взрослыми.  Эти специалисты, как правило, имеют различный статус, квалификацию и обязанности. В настоящее время </w:t>
      </w:r>
      <w:r w:rsidR="00CE0B6A">
        <w:rPr>
          <w:bCs/>
          <w:iCs/>
          <w:color w:val="000000" w:themeColor="text1"/>
          <w:sz w:val="22"/>
          <w:szCs w:val="22"/>
          <w:lang w:val="ru-RU"/>
        </w:rPr>
        <w:t>преподаватели</w:t>
      </w:r>
      <w:r w:rsidR="00AE40BF" w:rsidRPr="00E62BD3">
        <w:rPr>
          <w:bCs/>
          <w:iCs/>
          <w:color w:val="000000" w:themeColor="text1"/>
          <w:sz w:val="22"/>
          <w:szCs w:val="22"/>
          <w:lang w:val="ru-RU"/>
        </w:rPr>
        <w:t xml:space="preserve"> и инструкторы имеют определенные ожидания в отношении непрерывного профессионального </w:t>
      </w:r>
      <w:r w:rsidR="00CE0B6A">
        <w:rPr>
          <w:bCs/>
          <w:iCs/>
          <w:color w:val="000000" w:themeColor="text1"/>
          <w:sz w:val="22"/>
          <w:szCs w:val="22"/>
          <w:lang w:val="ru-RU"/>
        </w:rPr>
        <w:t>совершенствования</w:t>
      </w:r>
      <w:r w:rsidR="00AE40BF" w:rsidRPr="00E62BD3">
        <w:rPr>
          <w:bCs/>
          <w:iCs/>
          <w:color w:val="000000" w:themeColor="text1"/>
          <w:sz w:val="22"/>
          <w:szCs w:val="22"/>
          <w:lang w:val="ru-RU"/>
        </w:rPr>
        <w:t xml:space="preserve">, они применяют </w:t>
      </w:r>
      <w:r w:rsidR="00CE0B6A">
        <w:rPr>
          <w:bCs/>
          <w:iCs/>
          <w:color w:val="000000" w:themeColor="text1"/>
          <w:sz w:val="22"/>
          <w:szCs w:val="22"/>
          <w:lang w:val="ru-RU"/>
        </w:rPr>
        <w:t>самые разнообразные</w:t>
      </w:r>
      <w:r w:rsidR="00AE40BF" w:rsidRPr="00E62BD3">
        <w:rPr>
          <w:bCs/>
          <w:iCs/>
          <w:color w:val="000000" w:themeColor="text1"/>
          <w:sz w:val="22"/>
          <w:szCs w:val="22"/>
          <w:lang w:val="ru-RU"/>
        </w:rPr>
        <w:t xml:space="preserve"> </w:t>
      </w:r>
      <w:r w:rsidR="00CE0B6A">
        <w:rPr>
          <w:bCs/>
          <w:iCs/>
          <w:color w:val="000000" w:themeColor="text1"/>
          <w:sz w:val="22"/>
          <w:szCs w:val="22"/>
          <w:lang w:val="ru-RU"/>
        </w:rPr>
        <w:t xml:space="preserve">методики преподавания </w:t>
      </w:r>
      <w:r w:rsidR="00AE40BF" w:rsidRPr="00E62BD3">
        <w:rPr>
          <w:bCs/>
          <w:iCs/>
          <w:color w:val="000000" w:themeColor="text1"/>
          <w:sz w:val="22"/>
          <w:szCs w:val="22"/>
          <w:lang w:val="ru-RU"/>
        </w:rPr>
        <w:t xml:space="preserve">и оценки.  Они, вероятно, </w:t>
      </w:r>
      <w:r w:rsidR="00CE0B6A">
        <w:rPr>
          <w:bCs/>
          <w:iCs/>
          <w:color w:val="000000" w:themeColor="text1"/>
          <w:sz w:val="22"/>
          <w:szCs w:val="22"/>
          <w:lang w:val="ru-RU"/>
        </w:rPr>
        <w:t>усвоили</w:t>
      </w:r>
      <w:r w:rsidR="00AE40BF" w:rsidRPr="00E62BD3">
        <w:rPr>
          <w:bCs/>
          <w:iCs/>
          <w:color w:val="000000" w:themeColor="text1"/>
          <w:sz w:val="22"/>
          <w:szCs w:val="22"/>
          <w:lang w:val="ru-RU"/>
        </w:rPr>
        <w:t xml:space="preserve"> </w:t>
      </w:r>
      <w:r w:rsidR="00AA1823">
        <w:rPr>
          <w:bCs/>
          <w:iCs/>
          <w:color w:val="000000" w:themeColor="text1"/>
          <w:sz w:val="22"/>
          <w:szCs w:val="22"/>
          <w:lang w:val="ru-RU"/>
        </w:rPr>
        <w:t xml:space="preserve">и разделяют со своими коллегами определенные </w:t>
      </w:r>
      <w:r w:rsidR="00AE40BF" w:rsidRPr="00E62BD3">
        <w:rPr>
          <w:bCs/>
          <w:iCs/>
          <w:color w:val="000000" w:themeColor="text1"/>
          <w:sz w:val="22"/>
          <w:szCs w:val="22"/>
          <w:lang w:val="ru-RU"/>
        </w:rPr>
        <w:t xml:space="preserve">установки и ценности, и у них могут быть амбиции и ожидания в отношении их собственной карьеры. </w:t>
      </w:r>
    </w:p>
    <w:p w14:paraId="6F730966" w14:textId="77777777" w:rsidR="00AE40BF" w:rsidRPr="00E62BD3" w:rsidRDefault="00AE40BF" w:rsidP="00AE40BF">
      <w:pPr>
        <w:jc w:val="both"/>
        <w:rPr>
          <w:bCs/>
          <w:iCs/>
          <w:color w:val="000000" w:themeColor="text1"/>
          <w:sz w:val="22"/>
          <w:szCs w:val="22"/>
          <w:lang w:val="ru-RU"/>
        </w:rPr>
      </w:pPr>
    </w:p>
    <w:p w14:paraId="6F730967" w14:textId="77777777" w:rsidR="00AE40BF" w:rsidRPr="00E62BD3" w:rsidRDefault="00AA1823" w:rsidP="00AE40BF">
      <w:pPr>
        <w:jc w:val="both"/>
        <w:rPr>
          <w:bCs/>
          <w:iCs/>
          <w:color w:val="000000" w:themeColor="text1"/>
          <w:sz w:val="22"/>
          <w:szCs w:val="22"/>
          <w:lang w:val="ru-RU"/>
        </w:rPr>
      </w:pPr>
      <w:r>
        <w:rPr>
          <w:bCs/>
          <w:iCs/>
          <w:color w:val="000000" w:themeColor="text1"/>
          <w:sz w:val="22"/>
          <w:szCs w:val="22"/>
          <w:lang w:val="ru-RU"/>
        </w:rPr>
        <w:t>В ходе</w:t>
      </w:r>
      <w:r w:rsidR="00AE40BF" w:rsidRPr="00E62BD3">
        <w:rPr>
          <w:bCs/>
          <w:iCs/>
          <w:color w:val="000000" w:themeColor="text1"/>
          <w:sz w:val="22"/>
          <w:szCs w:val="22"/>
          <w:lang w:val="ru-RU"/>
        </w:rPr>
        <w:t xml:space="preserve"> семинар</w:t>
      </w:r>
      <w:r w:rsidR="002118D5">
        <w:rPr>
          <w:bCs/>
          <w:iCs/>
          <w:color w:val="000000" w:themeColor="text1"/>
          <w:sz w:val="22"/>
          <w:szCs w:val="22"/>
          <w:lang w:val="ru-RU"/>
        </w:rPr>
        <w:t>а</w:t>
      </w:r>
      <w:r w:rsidR="00AE40BF" w:rsidRPr="00E62BD3">
        <w:rPr>
          <w:bCs/>
          <w:iCs/>
          <w:color w:val="000000" w:themeColor="text1"/>
          <w:sz w:val="22"/>
          <w:szCs w:val="22"/>
          <w:lang w:val="ru-RU"/>
        </w:rPr>
        <w:t xml:space="preserve"> мы хот</w:t>
      </w:r>
      <w:r w:rsidR="002118D5">
        <w:rPr>
          <w:bCs/>
          <w:iCs/>
          <w:color w:val="000000" w:themeColor="text1"/>
          <w:sz w:val="22"/>
          <w:szCs w:val="22"/>
          <w:lang w:val="ru-RU"/>
        </w:rPr>
        <w:t>ели бы</w:t>
      </w:r>
      <w:r w:rsidR="00AE40BF" w:rsidRPr="00E62BD3">
        <w:rPr>
          <w:bCs/>
          <w:iCs/>
          <w:color w:val="000000" w:themeColor="text1"/>
          <w:sz w:val="22"/>
          <w:szCs w:val="22"/>
          <w:lang w:val="ru-RU"/>
        </w:rPr>
        <w:t xml:space="preserve"> </w:t>
      </w:r>
      <w:r>
        <w:rPr>
          <w:bCs/>
          <w:iCs/>
          <w:color w:val="000000" w:themeColor="text1"/>
          <w:sz w:val="22"/>
          <w:szCs w:val="22"/>
          <w:lang w:val="ru-RU"/>
        </w:rPr>
        <w:t>обсудить вопрос о том</w:t>
      </w:r>
      <w:r w:rsidR="00AE40BF" w:rsidRPr="00E62BD3">
        <w:rPr>
          <w:bCs/>
          <w:iCs/>
          <w:color w:val="000000" w:themeColor="text1"/>
          <w:sz w:val="22"/>
          <w:szCs w:val="22"/>
          <w:lang w:val="ru-RU"/>
        </w:rPr>
        <w:t xml:space="preserve">, как могут меняться </w:t>
      </w:r>
      <w:r>
        <w:rPr>
          <w:bCs/>
          <w:iCs/>
          <w:color w:val="000000" w:themeColor="text1"/>
          <w:sz w:val="22"/>
          <w:szCs w:val="22"/>
          <w:lang w:val="ru-RU"/>
        </w:rPr>
        <w:t>профессиональны</w:t>
      </w:r>
      <w:r w:rsidR="002118D5">
        <w:rPr>
          <w:bCs/>
          <w:iCs/>
          <w:color w:val="000000" w:themeColor="text1"/>
          <w:sz w:val="22"/>
          <w:szCs w:val="22"/>
          <w:lang w:val="ru-RU"/>
        </w:rPr>
        <w:t>е</w:t>
      </w:r>
      <w:r>
        <w:rPr>
          <w:bCs/>
          <w:iCs/>
          <w:color w:val="000000" w:themeColor="text1"/>
          <w:sz w:val="22"/>
          <w:szCs w:val="22"/>
          <w:lang w:val="ru-RU"/>
        </w:rPr>
        <w:t xml:space="preserve"> </w:t>
      </w:r>
      <w:r w:rsidR="00AE40BF" w:rsidRPr="00E62BD3">
        <w:rPr>
          <w:bCs/>
          <w:iCs/>
          <w:color w:val="000000" w:themeColor="text1"/>
          <w:sz w:val="22"/>
          <w:szCs w:val="22"/>
          <w:lang w:val="ru-RU"/>
        </w:rPr>
        <w:t>профил</w:t>
      </w:r>
      <w:r w:rsidR="002118D5">
        <w:rPr>
          <w:bCs/>
          <w:iCs/>
          <w:color w:val="000000" w:themeColor="text1"/>
          <w:sz w:val="22"/>
          <w:szCs w:val="22"/>
          <w:lang w:val="ru-RU"/>
        </w:rPr>
        <w:t>и</w:t>
      </w:r>
      <w:r w:rsidR="00AE40BF" w:rsidRPr="00E62BD3">
        <w:rPr>
          <w:bCs/>
          <w:iCs/>
          <w:color w:val="000000" w:themeColor="text1"/>
          <w:sz w:val="22"/>
          <w:szCs w:val="22"/>
          <w:lang w:val="ru-RU"/>
        </w:rPr>
        <w:t xml:space="preserve">, обязанности, навыки, методы работы, ценности и карьерные перспективы </w:t>
      </w:r>
      <w:r>
        <w:rPr>
          <w:bCs/>
          <w:iCs/>
          <w:color w:val="000000" w:themeColor="text1"/>
          <w:sz w:val="22"/>
          <w:szCs w:val="22"/>
          <w:lang w:val="ru-RU"/>
        </w:rPr>
        <w:t>преподавателей</w:t>
      </w:r>
      <w:r w:rsidR="00AE40BF" w:rsidRPr="00E62BD3">
        <w:rPr>
          <w:bCs/>
          <w:iCs/>
          <w:color w:val="000000" w:themeColor="text1"/>
          <w:sz w:val="22"/>
          <w:szCs w:val="22"/>
          <w:lang w:val="ru-RU"/>
        </w:rPr>
        <w:t xml:space="preserve"> и инструкторов.  Мы </w:t>
      </w:r>
      <w:r>
        <w:rPr>
          <w:bCs/>
          <w:iCs/>
          <w:color w:val="000000" w:themeColor="text1"/>
          <w:sz w:val="22"/>
          <w:szCs w:val="22"/>
          <w:lang w:val="ru-RU"/>
        </w:rPr>
        <w:t>попросим</w:t>
      </w:r>
      <w:r w:rsidR="00AE40BF" w:rsidRPr="00E62BD3">
        <w:rPr>
          <w:bCs/>
          <w:iCs/>
          <w:color w:val="000000" w:themeColor="text1"/>
          <w:sz w:val="22"/>
          <w:szCs w:val="22"/>
          <w:lang w:val="ru-RU"/>
        </w:rPr>
        <w:t xml:space="preserve"> участник</w:t>
      </w:r>
      <w:r>
        <w:rPr>
          <w:bCs/>
          <w:iCs/>
          <w:color w:val="000000" w:themeColor="text1"/>
          <w:sz w:val="22"/>
          <w:szCs w:val="22"/>
          <w:lang w:val="ru-RU"/>
        </w:rPr>
        <w:t>ов</w:t>
      </w:r>
      <w:r w:rsidR="00AE40BF" w:rsidRPr="00E62BD3">
        <w:rPr>
          <w:bCs/>
          <w:iCs/>
          <w:color w:val="000000" w:themeColor="text1"/>
          <w:sz w:val="22"/>
          <w:szCs w:val="22"/>
          <w:lang w:val="ru-RU"/>
        </w:rPr>
        <w:t xml:space="preserve"> </w:t>
      </w:r>
      <w:r>
        <w:rPr>
          <w:bCs/>
          <w:iCs/>
          <w:color w:val="000000" w:themeColor="text1"/>
          <w:sz w:val="22"/>
          <w:szCs w:val="22"/>
          <w:lang w:val="ru-RU"/>
        </w:rPr>
        <w:t xml:space="preserve">выдвинуть предположения о </w:t>
      </w:r>
      <w:r w:rsidR="007F042C">
        <w:rPr>
          <w:bCs/>
          <w:iCs/>
          <w:color w:val="000000" w:themeColor="text1"/>
          <w:sz w:val="22"/>
          <w:szCs w:val="22"/>
          <w:lang w:val="ru-RU"/>
        </w:rPr>
        <w:t>возможностях</w:t>
      </w:r>
      <w:r>
        <w:rPr>
          <w:bCs/>
          <w:iCs/>
          <w:color w:val="000000" w:themeColor="text1"/>
          <w:sz w:val="22"/>
          <w:szCs w:val="22"/>
          <w:lang w:val="ru-RU"/>
        </w:rPr>
        <w:t xml:space="preserve">, которые могут </w:t>
      </w:r>
      <w:r w:rsidR="007F042C">
        <w:rPr>
          <w:bCs/>
          <w:iCs/>
          <w:color w:val="000000" w:themeColor="text1"/>
          <w:sz w:val="22"/>
          <w:szCs w:val="22"/>
          <w:lang w:val="ru-RU"/>
        </w:rPr>
        <w:t>возникнуть</w:t>
      </w:r>
      <w:r>
        <w:rPr>
          <w:bCs/>
          <w:iCs/>
          <w:color w:val="000000" w:themeColor="text1"/>
          <w:sz w:val="22"/>
          <w:szCs w:val="22"/>
          <w:lang w:val="ru-RU"/>
        </w:rPr>
        <w:t xml:space="preserve"> </w:t>
      </w:r>
      <w:r w:rsidR="007F042C">
        <w:rPr>
          <w:bCs/>
          <w:iCs/>
          <w:color w:val="000000" w:themeColor="text1"/>
          <w:sz w:val="22"/>
          <w:szCs w:val="22"/>
          <w:lang w:val="ru-RU"/>
        </w:rPr>
        <w:t>у</w:t>
      </w:r>
      <w:r w:rsidR="00AE40BF" w:rsidRPr="00E62BD3">
        <w:rPr>
          <w:bCs/>
          <w:iCs/>
          <w:color w:val="000000" w:themeColor="text1"/>
          <w:sz w:val="22"/>
          <w:szCs w:val="22"/>
          <w:lang w:val="ru-RU"/>
        </w:rPr>
        <w:t xml:space="preserve"> </w:t>
      </w:r>
      <w:r w:rsidR="007F042C">
        <w:rPr>
          <w:bCs/>
          <w:iCs/>
          <w:color w:val="000000" w:themeColor="text1"/>
          <w:sz w:val="22"/>
          <w:szCs w:val="22"/>
          <w:lang w:val="ru-RU"/>
        </w:rPr>
        <w:t>преподавателей</w:t>
      </w:r>
      <w:r w:rsidR="00AE40BF" w:rsidRPr="00E62BD3">
        <w:rPr>
          <w:bCs/>
          <w:iCs/>
          <w:color w:val="000000" w:themeColor="text1"/>
          <w:sz w:val="22"/>
          <w:szCs w:val="22"/>
          <w:lang w:val="ru-RU"/>
        </w:rPr>
        <w:t xml:space="preserve"> и инструктор</w:t>
      </w:r>
      <w:r w:rsidR="007F042C">
        <w:rPr>
          <w:bCs/>
          <w:iCs/>
          <w:color w:val="000000" w:themeColor="text1"/>
          <w:sz w:val="22"/>
          <w:szCs w:val="22"/>
          <w:lang w:val="ru-RU"/>
        </w:rPr>
        <w:t>ов в</w:t>
      </w:r>
      <w:r w:rsidR="00AE40BF" w:rsidRPr="00E62BD3">
        <w:rPr>
          <w:bCs/>
          <w:iCs/>
          <w:color w:val="000000" w:themeColor="text1"/>
          <w:sz w:val="22"/>
          <w:szCs w:val="22"/>
          <w:lang w:val="ru-RU"/>
        </w:rPr>
        <w:t xml:space="preserve"> будущем, а затем </w:t>
      </w:r>
      <w:r w:rsidR="007F042C">
        <w:rPr>
          <w:bCs/>
          <w:iCs/>
          <w:color w:val="000000" w:themeColor="text1"/>
          <w:sz w:val="22"/>
          <w:szCs w:val="22"/>
          <w:lang w:val="ru-RU"/>
        </w:rPr>
        <w:t>рассмотреть</w:t>
      </w:r>
      <w:r w:rsidR="00AE40BF" w:rsidRPr="00E62BD3">
        <w:rPr>
          <w:bCs/>
          <w:iCs/>
          <w:color w:val="000000" w:themeColor="text1"/>
          <w:sz w:val="22"/>
          <w:szCs w:val="22"/>
          <w:lang w:val="ru-RU"/>
        </w:rPr>
        <w:t xml:space="preserve"> вопрос о том, как </w:t>
      </w:r>
      <w:r w:rsidR="005A63BA">
        <w:rPr>
          <w:bCs/>
          <w:iCs/>
          <w:color w:val="000000" w:themeColor="text1"/>
          <w:sz w:val="22"/>
          <w:szCs w:val="22"/>
          <w:lang w:val="ru-RU"/>
        </w:rPr>
        <w:t xml:space="preserve">их </w:t>
      </w:r>
      <w:r w:rsidR="002118D5">
        <w:rPr>
          <w:bCs/>
          <w:iCs/>
          <w:color w:val="000000" w:themeColor="text1"/>
          <w:sz w:val="22"/>
          <w:szCs w:val="22"/>
          <w:lang w:val="ru-RU"/>
        </w:rPr>
        <w:t>реализовать</w:t>
      </w:r>
      <w:r w:rsidR="00AE40BF" w:rsidRPr="00E62BD3">
        <w:rPr>
          <w:bCs/>
          <w:iCs/>
          <w:color w:val="000000" w:themeColor="text1"/>
          <w:sz w:val="22"/>
          <w:szCs w:val="22"/>
          <w:lang w:val="ru-RU"/>
        </w:rPr>
        <w:t>.</w:t>
      </w:r>
    </w:p>
    <w:p w14:paraId="6F730968" w14:textId="77777777" w:rsidR="00AE40BF" w:rsidRPr="00E62BD3" w:rsidRDefault="00AE40BF" w:rsidP="00AE40BF">
      <w:pPr>
        <w:jc w:val="both"/>
        <w:rPr>
          <w:bCs/>
          <w:iCs/>
          <w:color w:val="000000" w:themeColor="text1"/>
          <w:sz w:val="22"/>
          <w:szCs w:val="22"/>
          <w:lang w:val="ru-RU"/>
        </w:rPr>
      </w:pPr>
    </w:p>
    <w:p w14:paraId="6F730969" w14:textId="6E661F68" w:rsidR="005E0D45" w:rsidRPr="00E62BD3" w:rsidRDefault="002118D5" w:rsidP="00AE40BF">
      <w:pPr>
        <w:jc w:val="both"/>
        <w:rPr>
          <w:bCs/>
          <w:iCs/>
          <w:color w:val="000000" w:themeColor="text1"/>
          <w:sz w:val="22"/>
          <w:szCs w:val="22"/>
          <w:lang w:val="ru-RU"/>
        </w:rPr>
      </w:pPr>
      <w:r>
        <w:rPr>
          <w:bCs/>
          <w:iCs/>
          <w:color w:val="000000" w:themeColor="text1"/>
          <w:sz w:val="22"/>
          <w:szCs w:val="22"/>
          <w:lang w:val="ru-RU"/>
        </w:rPr>
        <w:lastRenderedPageBreak/>
        <w:t>Мы вм</w:t>
      </w:r>
      <w:r w:rsidR="00AE40BF" w:rsidRPr="00E62BD3">
        <w:rPr>
          <w:bCs/>
          <w:iCs/>
          <w:color w:val="000000" w:themeColor="text1"/>
          <w:sz w:val="22"/>
          <w:szCs w:val="22"/>
          <w:lang w:val="ru-RU"/>
        </w:rPr>
        <w:t xml:space="preserve">есте </w:t>
      </w:r>
      <w:r w:rsidR="007F042C">
        <w:rPr>
          <w:bCs/>
          <w:iCs/>
          <w:color w:val="000000" w:themeColor="text1"/>
          <w:sz w:val="22"/>
          <w:szCs w:val="22"/>
          <w:lang w:val="ru-RU"/>
        </w:rPr>
        <w:t>проанализируем</w:t>
      </w:r>
      <w:r w:rsidR="00AE40BF" w:rsidRPr="00E62BD3">
        <w:rPr>
          <w:bCs/>
          <w:iCs/>
          <w:color w:val="000000" w:themeColor="text1"/>
          <w:sz w:val="22"/>
          <w:szCs w:val="22"/>
          <w:lang w:val="ru-RU"/>
        </w:rPr>
        <w:t xml:space="preserve">, как меняется роль </w:t>
      </w:r>
      <w:r w:rsidR="007F042C">
        <w:rPr>
          <w:bCs/>
          <w:iCs/>
          <w:color w:val="000000" w:themeColor="text1"/>
          <w:sz w:val="22"/>
          <w:szCs w:val="22"/>
          <w:lang w:val="ru-RU"/>
        </w:rPr>
        <w:t>преподавателей</w:t>
      </w:r>
      <w:r w:rsidR="00AE40BF" w:rsidRPr="00E62BD3">
        <w:rPr>
          <w:bCs/>
          <w:iCs/>
          <w:color w:val="000000" w:themeColor="text1"/>
          <w:sz w:val="22"/>
          <w:szCs w:val="22"/>
          <w:lang w:val="ru-RU"/>
        </w:rPr>
        <w:t xml:space="preserve"> и инструкторов в разных странах, и </w:t>
      </w:r>
      <w:r w:rsidR="007F042C">
        <w:rPr>
          <w:bCs/>
          <w:iCs/>
          <w:color w:val="000000" w:themeColor="text1"/>
          <w:sz w:val="22"/>
          <w:szCs w:val="22"/>
          <w:lang w:val="ru-RU"/>
        </w:rPr>
        <w:t xml:space="preserve">какую </w:t>
      </w:r>
      <w:r w:rsidR="00AE40BF" w:rsidRPr="00E62BD3">
        <w:rPr>
          <w:bCs/>
          <w:iCs/>
          <w:color w:val="000000" w:themeColor="text1"/>
          <w:sz w:val="22"/>
          <w:szCs w:val="22"/>
          <w:lang w:val="ru-RU"/>
        </w:rPr>
        <w:t>поддерж</w:t>
      </w:r>
      <w:r w:rsidR="007F042C">
        <w:rPr>
          <w:bCs/>
          <w:iCs/>
          <w:color w:val="000000" w:themeColor="text1"/>
          <w:sz w:val="22"/>
          <w:szCs w:val="22"/>
          <w:lang w:val="ru-RU"/>
        </w:rPr>
        <w:t>ку можно предоставить преподавателям</w:t>
      </w:r>
      <w:r w:rsidR="007F042C" w:rsidRPr="00E62BD3">
        <w:rPr>
          <w:bCs/>
          <w:iCs/>
          <w:color w:val="000000" w:themeColor="text1"/>
          <w:sz w:val="22"/>
          <w:szCs w:val="22"/>
          <w:lang w:val="ru-RU"/>
        </w:rPr>
        <w:t xml:space="preserve"> </w:t>
      </w:r>
      <w:r w:rsidR="00AE40BF" w:rsidRPr="00E62BD3">
        <w:rPr>
          <w:bCs/>
          <w:iCs/>
          <w:color w:val="000000" w:themeColor="text1"/>
          <w:sz w:val="22"/>
          <w:szCs w:val="22"/>
          <w:lang w:val="ru-RU"/>
        </w:rPr>
        <w:t xml:space="preserve">в подготовке к </w:t>
      </w:r>
      <w:r w:rsidR="006469CC">
        <w:rPr>
          <w:bCs/>
          <w:iCs/>
          <w:color w:val="000000" w:themeColor="text1"/>
          <w:sz w:val="22"/>
          <w:szCs w:val="22"/>
          <w:lang w:val="ru-RU"/>
        </w:rPr>
        <w:t>ис</w:t>
      </w:r>
      <w:r w:rsidR="006469CC" w:rsidRPr="00E62BD3">
        <w:rPr>
          <w:bCs/>
          <w:iCs/>
          <w:color w:val="000000" w:themeColor="text1"/>
          <w:sz w:val="22"/>
          <w:szCs w:val="22"/>
          <w:lang w:val="ru-RU"/>
        </w:rPr>
        <w:t xml:space="preserve">полнению </w:t>
      </w:r>
      <w:r>
        <w:rPr>
          <w:bCs/>
          <w:iCs/>
          <w:color w:val="000000" w:themeColor="text1"/>
          <w:sz w:val="22"/>
          <w:szCs w:val="22"/>
          <w:lang w:val="ru-RU"/>
        </w:rPr>
        <w:t xml:space="preserve">своих </w:t>
      </w:r>
      <w:r w:rsidR="00AE40BF" w:rsidRPr="00E62BD3">
        <w:rPr>
          <w:bCs/>
          <w:iCs/>
          <w:color w:val="000000" w:themeColor="text1"/>
          <w:sz w:val="22"/>
          <w:szCs w:val="22"/>
          <w:lang w:val="ru-RU"/>
        </w:rPr>
        <w:t xml:space="preserve">новых </w:t>
      </w:r>
      <w:r w:rsidR="007F042C">
        <w:rPr>
          <w:bCs/>
          <w:iCs/>
          <w:color w:val="000000" w:themeColor="text1"/>
          <w:sz w:val="22"/>
          <w:szCs w:val="22"/>
          <w:lang w:val="ru-RU"/>
        </w:rPr>
        <w:t>ролей</w:t>
      </w:r>
      <w:r w:rsidR="00AE40BF" w:rsidRPr="00E62BD3">
        <w:rPr>
          <w:bCs/>
          <w:iCs/>
          <w:color w:val="000000" w:themeColor="text1"/>
          <w:sz w:val="22"/>
          <w:szCs w:val="22"/>
          <w:lang w:val="ru-RU"/>
        </w:rPr>
        <w:t>.</w:t>
      </w:r>
    </w:p>
    <w:p w14:paraId="6F73096A" w14:textId="77777777" w:rsidR="00671DEA" w:rsidRPr="00E62BD3" w:rsidRDefault="003A7488" w:rsidP="00A1479F">
      <w:pPr>
        <w:pStyle w:val="Heading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60"/>
        <w:rPr>
          <w:rFonts w:asciiTheme="minorHAnsi" w:hAnsiTheme="minorHAnsi"/>
          <w:i/>
          <w:color w:val="008000"/>
          <w:sz w:val="24"/>
          <w:szCs w:val="24"/>
          <w:lang w:val="ru-RU"/>
        </w:rPr>
      </w:pPr>
      <w:r w:rsidRPr="00E62BD3">
        <w:rPr>
          <w:rFonts w:asciiTheme="minorHAnsi" w:hAnsiTheme="minorHAnsi"/>
          <w:i/>
          <w:color w:val="008000"/>
          <w:sz w:val="24"/>
          <w:szCs w:val="24"/>
          <w:lang w:val="ru-RU"/>
        </w:rPr>
        <w:t>3</w:t>
      </w:r>
      <w:r w:rsidR="00F509F4" w:rsidRPr="00E62BD3">
        <w:rPr>
          <w:rFonts w:asciiTheme="minorHAnsi" w:hAnsiTheme="minorHAnsi"/>
          <w:i/>
          <w:color w:val="008000"/>
          <w:sz w:val="24"/>
          <w:szCs w:val="24"/>
          <w:lang w:val="ru-RU"/>
        </w:rPr>
        <w:t xml:space="preserve">. </w:t>
      </w:r>
      <w:r w:rsidR="002118D5">
        <w:rPr>
          <w:rFonts w:asciiTheme="minorHAnsi" w:hAnsiTheme="minorHAnsi"/>
          <w:i/>
          <w:color w:val="008000"/>
          <w:sz w:val="24"/>
          <w:szCs w:val="24"/>
          <w:lang w:val="ru-RU"/>
        </w:rPr>
        <w:t>Предварительная программа семинара</w:t>
      </w:r>
      <w:r w:rsidR="002118D5" w:rsidRPr="00E62BD3">
        <w:rPr>
          <w:rFonts w:asciiTheme="minorHAnsi" w:hAnsiTheme="minorHAnsi"/>
          <w:i/>
          <w:color w:val="008000"/>
          <w:sz w:val="24"/>
          <w:szCs w:val="24"/>
          <w:lang w:val="ru-RU"/>
        </w:rPr>
        <w:t xml:space="preserve"> </w:t>
      </w:r>
      <w:r w:rsidRPr="00E62BD3">
        <w:rPr>
          <w:rFonts w:asciiTheme="minorHAnsi" w:hAnsiTheme="minorHAnsi"/>
          <w:i/>
          <w:color w:val="008000"/>
          <w:sz w:val="24"/>
          <w:szCs w:val="24"/>
          <w:lang w:val="ru-RU"/>
        </w:rPr>
        <w:t>3</w:t>
      </w:r>
    </w:p>
    <w:p w14:paraId="6F73096B" w14:textId="77777777" w:rsidR="005809D1" w:rsidRPr="00E62BD3" w:rsidRDefault="005809D1">
      <w:pPr>
        <w:rPr>
          <w:lang w:val="ru-RU"/>
        </w:rPr>
      </w:pPr>
    </w:p>
    <w:p w14:paraId="6F73096C" w14:textId="667390EA" w:rsidR="00AE40BF" w:rsidRPr="00E62BD3" w:rsidRDefault="00991412" w:rsidP="00AE40BF">
      <w:pPr>
        <w:rPr>
          <w:lang w:val="ru-RU"/>
        </w:rPr>
      </w:pPr>
      <w:r>
        <w:rPr>
          <w:lang w:val="ru-RU"/>
        </w:rPr>
        <w:t xml:space="preserve">Цель </w:t>
      </w:r>
      <w:r w:rsidR="002118D5">
        <w:rPr>
          <w:lang w:val="ru-RU"/>
        </w:rPr>
        <w:t>семинара</w:t>
      </w:r>
      <w:r w:rsidR="00AE40BF" w:rsidRPr="00E62BD3">
        <w:rPr>
          <w:lang w:val="ru-RU"/>
        </w:rPr>
        <w:t xml:space="preserve"> </w:t>
      </w:r>
      <w:r w:rsidR="002118D5">
        <w:rPr>
          <w:lang w:val="ru-RU"/>
        </w:rPr>
        <w:t>заключается</w:t>
      </w:r>
      <w:r w:rsidR="00AE40BF" w:rsidRPr="00E62BD3">
        <w:rPr>
          <w:lang w:val="ru-RU"/>
        </w:rPr>
        <w:t xml:space="preserve"> в том, чтобы </w:t>
      </w:r>
      <w:r w:rsidR="00FA63E5">
        <w:rPr>
          <w:lang w:val="ru-RU"/>
        </w:rPr>
        <w:t>выделить</w:t>
      </w:r>
      <w:r w:rsidR="002118D5">
        <w:rPr>
          <w:lang w:val="ru-RU"/>
        </w:rPr>
        <w:t xml:space="preserve"> </w:t>
      </w:r>
      <w:r w:rsidR="00FA63E5">
        <w:rPr>
          <w:lang w:val="ru-RU"/>
        </w:rPr>
        <w:t xml:space="preserve">участникам </w:t>
      </w:r>
      <w:r w:rsidR="00AE40BF" w:rsidRPr="00E62BD3">
        <w:rPr>
          <w:lang w:val="ru-RU"/>
        </w:rPr>
        <w:t>максим</w:t>
      </w:r>
      <w:r w:rsidR="002118D5">
        <w:rPr>
          <w:lang w:val="ru-RU"/>
        </w:rPr>
        <w:t>ально</w:t>
      </w:r>
      <w:r w:rsidR="00FA63E5">
        <w:rPr>
          <w:lang w:val="ru-RU"/>
        </w:rPr>
        <w:t>е количество</w:t>
      </w:r>
      <w:r w:rsidR="00AE40BF" w:rsidRPr="00E62BD3">
        <w:rPr>
          <w:lang w:val="ru-RU"/>
        </w:rPr>
        <w:t xml:space="preserve"> врем</w:t>
      </w:r>
      <w:r w:rsidR="002118D5">
        <w:rPr>
          <w:lang w:val="ru-RU"/>
        </w:rPr>
        <w:t xml:space="preserve">ени </w:t>
      </w:r>
      <w:r w:rsidR="00AE40BF" w:rsidRPr="00E62BD3">
        <w:rPr>
          <w:lang w:val="ru-RU"/>
        </w:rPr>
        <w:t xml:space="preserve">для активного </w:t>
      </w:r>
      <w:r w:rsidR="00FA63E5">
        <w:rPr>
          <w:lang w:val="ru-RU"/>
        </w:rPr>
        <w:t>обсуждения темы</w:t>
      </w:r>
      <w:r w:rsidR="00AE40BF" w:rsidRPr="00E62BD3">
        <w:rPr>
          <w:lang w:val="ru-RU"/>
        </w:rPr>
        <w:t xml:space="preserve"> семинар</w:t>
      </w:r>
      <w:r w:rsidR="00FA63E5">
        <w:rPr>
          <w:lang w:val="ru-RU"/>
        </w:rPr>
        <w:t>а</w:t>
      </w:r>
      <w:r w:rsidR="00AE40BF" w:rsidRPr="00E62BD3">
        <w:rPr>
          <w:lang w:val="ru-RU"/>
        </w:rPr>
        <w:t>.</w:t>
      </w:r>
    </w:p>
    <w:p w14:paraId="6F73096D" w14:textId="77777777" w:rsidR="00AE40BF" w:rsidRPr="00E62BD3" w:rsidRDefault="00AE40BF" w:rsidP="00AE40BF">
      <w:pPr>
        <w:rPr>
          <w:lang w:val="ru-RU"/>
        </w:rPr>
      </w:pPr>
    </w:p>
    <w:p w14:paraId="6F73096E" w14:textId="77777777" w:rsidR="00AE40BF" w:rsidRPr="00E62BD3" w:rsidRDefault="00AE40BF" w:rsidP="00AE40BF">
      <w:pPr>
        <w:rPr>
          <w:lang w:val="ru-RU"/>
        </w:rPr>
      </w:pPr>
      <w:r w:rsidRPr="00E62BD3">
        <w:rPr>
          <w:lang w:val="ru-RU"/>
        </w:rPr>
        <w:t xml:space="preserve">Участники </w:t>
      </w:r>
      <w:r w:rsidR="00FA63E5">
        <w:rPr>
          <w:lang w:val="ru-RU"/>
        </w:rPr>
        <w:t xml:space="preserve">в группах по 8 человек будут работать за </w:t>
      </w:r>
      <w:r w:rsidRPr="00E62BD3">
        <w:rPr>
          <w:lang w:val="ru-RU"/>
        </w:rPr>
        <w:t>шест</w:t>
      </w:r>
      <w:r w:rsidR="00FA63E5">
        <w:rPr>
          <w:lang w:val="ru-RU"/>
        </w:rPr>
        <w:t>ью (или более) столами; группы будут сформированы по языковому принципу</w:t>
      </w:r>
      <w:r w:rsidR="002C2DFE" w:rsidRPr="002C2DFE">
        <w:rPr>
          <w:lang w:val="ru-RU"/>
        </w:rPr>
        <w:t xml:space="preserve"> </w:t>
      </w:r>
      <w:r w:rsidR="002C2DFE" w:rsidRPr="00E62BD3">
        <w:rPr>
          <w:lang w:val="ru-RU"/>
        </w:rPr>
        <w:t>(</w:t>
      </w:r>
      <w:r w:rsidR="002C2DFE">
        <w:rPr>
          <w:lang w:val="ru-RU"/>
        </w:rPr>
        <w:t>английский, русский, французский языки</w:t>
      </w:r>
      <w:r w:rsidR="002C2DFE" w:rsidRPr="00E62BD3">
        <w:rPr>
          <w:lang w:val="ru-RU"/>
        </w:rPr>
        <w:t>)</w:t>
      </w:r>
      <w:r w:rsidR="002C2DFE">
        <w:rPr>
          <w:lang w:val="ru-RU"/>
        </w:rPr>
        <w:t>,</w:t>
      </w:r>
      <w:r w:rsidR="00FA63E5">
        <w:rPr>
          <w:lang w:val="ru-RU"/>
        </w:rPr>
        <w:t xml:space="preserve"> </w:t>
      </w:r>
      <w:r w:rsidRPr="00E62BD3">
        <w:rPr>
          <w:lang w:val="ru-RU"/>
        </w:rPr>
        <w:t xml:space="preserve">что позволит проводить обсуждения без перевода. После </w:t>
      </w:r>
      <w:r w:rsidR="002C2DFE">
        <w:rPr>
          <w:lang w:val="ru-RU"/>
        </w:rPr>
        <w:t>объяснения</w:t>
      </w:r>
      <w:r w:rsidRPr="00E62BD3">
        <w:rPr>
          <w:lang w:val="ru-RU"/>
        </w:rPr>
        <w:t xml:space="preserve"> задани</w:t>
      </w:r>
      <w:r w:rsidR="002C2DFE">
        <w:rPr>
          <w:lang w:val="ru-RU"/>
        </w:rPr>
        <w:t>я</w:t>
      </w:r>
      <w:r w:rsidRPr="00E62BD3">
        <w:rPr>
          <w:lang w:val="ru-RU"/>
        </w:rPr>
        <w:t xml:space="preserve"> участники приступ</w:t>
      </w:r>
      <w:r w:rsidR="002C2DFE">
        <w:rPr>
          <w:lang w:val="ru-RU"/>
        </w:rPr>
        <w:t>я</w:t>
      </w:r>
      <w:r w:rsidRPr="00E62BD3">
        <w:rPr>
          <w:lang w:val="ru-RU"/>
        </w:rPr>
        <w:t>т к работе.</w:t>
      </w:r>
    </w:p>
    <w:p w14:paraId="6F73096F" w14:textId="77777777" w:rsidR="00AE40BF" w:rsidRPr="00E62BD3" w:rsidRDefault="00AE40BF" w:rsidP="00AE40BF">
      <w:pPr>
        <w:rPr>
          <w:lang w:val="ru-RU"/>
        </w:rPr>
      </w:pPr>
    </w:p>
    <w:p w14:paraId="6F730970" w14:textId="77777777" w:rsidR="00AE40BF" w:rsidRPr="00E62BD3" w:rsidRDefault="00AE40BF" w:rsidP="00AE40BF">
      <w:pPr>
        <w:rPr>
          <w:lang w:val="ru-RU"/>
        </w:rPr>
      </w:pPr>
      <w:r w:rsidRPr="00E62BD3">
        <w:rPr>
          <w:lang w:val="ru-RU"/>
        </w:rPr>
        <w:t xml:space="preserve">Участникам </w:t>
      </w:r>
      <w:r w:rsidR="002C2DFE">
        <w:rPr>
          <w:lang w:val="ru-RU"/>
        </w:rPr>
        <w:t xml:space="preserve">будет </w:t>
      </w:r>
      <w:r w:rsidRPr="00E62BD3">
        <w:rPr>
          <w:lang w:val="ru-RU"/>
        </w:rPr>
        <w:t>предл</w:t>
      </w:r>
      <w:r w:rsidR="002C2DFE">
        <w:rPr>
          <w:lang w:val="ru-RU"/>
        </w:rPr>
        <w:t>ожено</w:t>
      </w:r>
      <w:r w:rsidRPr="00E62BD3">
        <w:rPr>
          <w:lang w:val="ru-RU"/>
        </w:rPr>
        <w:t xml:space="preserve"> сосредоточить</w:t>
      </w:r>
      <w:r w:rsidR="002C2DFE">
        <w:rPr>
          <w:lang w:val="ru-RU"/>
        </w:rPr>
        <w:t xml:space="preserve"> внимание</w:t>
      </w:r>
      <w:r w:rsidRPr="00E62BD3">
        <w:rPr>
          <w:lang w:val="ru-RU"/>
        </w:rPr>
        <w:t xml:space="preserve"> на наиболее распространенных профилях преподавателей и инструкторов ПОО в их странах. Мы попросим их </w:t>
      </w:r>
      <w:r w:rsidR="002C2DFE">
        <w:rPr>
          <w:lang w:val="ru-RU"/>
        </w:rPr>
        <w:t>ретроспективно взглянуть</w:t>
      </w:r>
      <w:r w:rsidRPr="00E62BD3">
        <w:rPr>
          <w:lang w:val="ru-RU"/>
        </w:rPr>
        <w:t xml:space="preserve"> на ситуацию</w:t>
      </w:r>
      <w:r w:rsidR="002C2DFE">
        <w:rPr>
          <w:lang w:val="ru-RU"/>
        </w:rPr>
        <w:t>, сложившуюся к</w:t>
      </w:r>
      <w:r w:rsidRPr="00E62BD3">
        <w:rPr>
          <w:lang w:val="ru-RU"/>
        </w:rPr>
        <w:t xml:space="preserve"> 2010 году</w:t>
      </w:r>
      <w:r w:rsidR="002C2DFE">
        <w:rPr>
          <w:lang w:val="ru-RU"/>
        </w:rPr>
        <w:t>,</w:t>
      </w:r>
      <w:r w:rsidRPr="00E62BD3">
        <w:rPr>
          <w:lang w:val="ru-RU"/>
        </w:rPr>
        <w:t xml:space="preserve"> и </w:t>
      </w:r>
      <w:r w:rsidR="002C2DFE">
        <w:rPr>
          <w:lang w:val="ru-RU"/>
        </w:rPr>
        <w:t>представить себе</w:t>
      </w:r>
      <w:r w:rsidRPr="00E62BD3">
        <w:rPr>
          <w:lang w:val="ru-RU"/>
        </w:rPr>
        <w:t xml:space="preserve">, </w:t>
      </w:r>
      <w:r w:rsidR="002C2DFE">
        <w:rPr>
          <w:lang w:val="ru-RU"/>
        </w:rPr>
        <w:t>каки</w:t>
      </w:r>
      <w:r w:rsidR="009C17CB">
        <w:rPr>
          <w:lang w:val="ru-RU"/>
        </w:rPr>
        <w:t>ми</w:t>
      </w:r>
      <w:r w:rsidR="002C2DFE">
        <w:rPr>
          <w:lang w:val="ru-RU"/>
        </w:rPr>
        <w:t xml:space="preserve"> </w:t>
      </w:r>
      <w:r w:rsidR="009C17CB">
        <w:rPr>
          <w:lang w:val="ru-RU"/>
        </w:rPr>
        <w:t>будут</w:t>
      </w:r>
      <w:r w:rsidRPr="00E62BD3">
        <w:rPr>
          <w:lang w:val="ru-RU"/>
        </w:rPr>
        <w:t xml:space="preserve"> </w:t>
      </w:r>
      <w:r w:rsidR="002C2DFE">
        <w:rPr>
          <w:lang w:val="ru-RU"/>
        </w:rPr>
        <w:t>преподаватели</w:t>
      </w:r>
      <w:r w:rsidRPr="00E62BD3">
        <w:rPr>
          <w:lang w:val="ru-RU"/>
        </w:rPr>
        <w:t xml:space="preserve"> и инструктор</w:t>
      </w:r>
      <w:r w:rsidR="002C2DFE">
        <w:rPr>
          <w:lang w:val="ru-RU"/>
        </w:rPr>
        <w:t>ы</w:t>
      </w:r>
      <w:r w:rsidRPr="00E62BD3">
        <w:rPr>
          <w:lang w:val="ru-RU"/>
        </w:rPr>
        <w:t xml:space="preserve"> ПОО </w:t>
      </w:r>
      <w:r w:rsidR="009C17CB">
        <w:rPr>
          <w:lang w:val="ru-RU"/>
        </w:rPr>
        <w:t xml:space="preserve">в </w:t>
      </w:r>
      <w:r w:rsidRPr="00E62BD3">
        <w:rPr>
          <w:lang w:val="ru-RU"/>
        </w:rPr>
        <w:t>2030 год</w:t>
      </w:r>
      <w:r w:rsidR="009C17CB">
        <w:rPr>
          <w:lang w:val="ru-RU"/>
        </w:rPr>
        <w:t>у</w:t>
      </w:r>
      <w:r w:rsidRPr="00E62BD3">
        <w:rPr>
          <w:lang w:val="ru-RU"/>
        </w:rPr>
        <w:t>.</w:t>
      </w:r>
    </w:p>
    <w:p w14:paraId="6F730971" w14:textId="77777777" w:rsidR="00AE40BF" w:rsidRPr="00E62BD3" w:rsidRDefault="00AE40BF" w:rsidP="00AE40BF">
      <w:pPr>
        <w:rPr>
          <w:lang w:val="ru-RU"/>
        </w:rPr>
      </w:pPr>
    </w:p>
    <w:p w14:paraId="6F730972" w14:textId="77777777" w:rsidR="00AE40BF" w:rsidRPr="00E62BD3" w:rsidRDefault="00AE40BF" w:rsidP="00AE40BF">
      <w:pPr>
        <w:rPr>
          <w:lang w:val="ru-RU"/>
        </w:rPr>
      </w:pPr>
      <w:r w:rsidRPr="00E62BD3">
        <w:rPr>
          <w:lang w:val="ru-RU"/>
        </w:rPr>
        <w:t xml:space="preserve">Роль </w:t>
      </w:r>
      <w:r w:rsidR="009C17CB">
        <w:rPr>
          <w:lang w:val="ru-RU"/>
        </w:rPr>
        <w:t>преподавателя</w:t>
      </w:r>
      <w:r w:rsidRPr="00E62BD3">
        <w:rPr>
          <w:lang w:val="ru-RU"/>
        </w:rPr>
        <w:t xml:space="preserve"> и инструктора ПОО будет </w:t>
      </w:r>
      <w:r w:rsidR="009C17CB">
        <w:rPr>
          <w:lang w:val="ru-RU"/>
        </w:rPr>
        <w:t>проанализирована</w:t>
      </w:r>
      <w:r w:rsidRPr="00E62BD3">
        <w:rPr>
          <w:lang w:val="ru-RU"/>
        </w:rPr>
        <w:t xml:space="preserve"> на основе следующих вопросов:</w:t>
      </w:r>
    </w:p>
    <w:p w14:paraId="6F730973" w14:textId="77777777" w:rsidR="00AE40BF" w:rsidRPr="00E62BD3" w:rsidRDefault="00AE40BF" w:rsidP="00AE40BF">
      <w:pPr>
        <w:rPr>
          <w:lang w:val="ru-RU"/>
        </w:rPr>
      </w:pPr>
    </w:p>
    <w:p w14:paraId="6F730974" w14:textId="77777777" w:rsidR="00AE40BF" w:rsidRPr="00E62BD3" w:rsidRDefault="00AE40BF" w:rsidP="009C17CB">
      <w:pPr>
        <w:ind w:left="993" w:hanging="426"/>
        <w:rPr>
          <w:lang w:val="ru-RU"/>
        </w:rPr>
      </w:pPr>
      <w:r w:rsidRPr="00E62BD3">
        <w:rPr>
          <w:lang w:val="ru-RU"/>
        </w:rPr>
        <w:t>1.</w:t>
      </w:r>
      <w:r w:rsidRPr="00E62BD3">
        <w:rPr>
          <w:lang w:val="ru-RU"/>
        </w:rPr>
        <w:tab/>
        <w:t xml:space="preserve">Что обычно делают учителя в классе (Как они преподают? Какие материалы и </w:t>
      </w:r>
      <w:r w:rsidR="009C17CB">
        <w:rPr>
          <w:lang w:val="ru-RU"/>
        </w:rPr>
        <w:t>оснащение</w:t>
      </w:r>
      <w:r w:rsidRPr="00E62BD3">
        <w:rPr>
          <w:lang w:val="ru-RU"/>
        </w:rPr>
        <w:t xml:space="preserve"> они используют? Как организован</w:t>
      </w:r>
      <w:r w:rsidR="009C17CB">
        <w:rPr>
          <w:lang w:val="ru-RU"/>
        </w:rPr>
        <w:t xml:space="preserve"> учебно-познавательный процесс</w:t>
      </w:r>
      <w:r w:rsidRPr="00E62BD3">
        <w:rPr>
          <w:lang w:val="ru-RU"/>
        </w:rPr>
        <w:t>?)</w:t>
      </w:r>
    </w:p>
    <w:p w14:paraId="6F730975" w14:textId="77777777" w:rsidR="00AE40BF" w:rsidRPr="00E62BD3" w:rsidRDefault="00AE40BF" w:rsidP="009C17CB">
      <w:pPr>
        <w:ind w:left="993" w:hanging="426"/>
        <w:rPr>
          <w:lang w:val="ru-RU"/>
        </w:rPr>
      </w:pPr>
      <w:r w:rsidRPr="00E62BD3">
        <w:rPr>
          <w:lang w:val="ru-RU"/>
        </w:rPr>
        <w:t>2.</w:t>
      </w:r>
      <w:r w:rsidRPr="00E62BD3">
        <w:rPr>
          <w:lang w:val="ru-RU"/>
        </w:rPr>
        <w:tab/>
      </w:r>
      <w:proofErr w:type="gramStart"/>
      <w:r w:rsidRPr="00E62BD3">
        <w:rPr>
          <w:lang w:val="ru-RU"/>
        </w:rPr>
        <w:t>С</w:t>
      </w:r>
      <w:proofErr w:type="gramEnd"/>
      <w:r w:rsidRPr="00E62BD3">
        <w:rPr>
          <w:lang w:val="ru-RU"/>
        </w:rPr>
        <w:t xml:space="preserve"> кем </w:t>
      </w:r>
      <w:r w:rsidR="009C17CB">
        <w:rPr>
          <w:lang w:val="ru-RU"/>
        </w:rPr>
        <w:t>взаимодействуют</w:t>
      </w:r>
      <w:r w:rsidRPr="00E62BD3">
        <w:rPr>
          <w:lang w:val="ru-RU"/>
        </w:rPr>
        <w:t xml:space="preserve"> учителя? (</w:t>
      </w:r>
      <w:r w:rsidR="009C17CB">
        <w:rPr>
          <w:lang w:val="ru-RU"/>
        </w:rPr>
        <w:t>Работают в одиночку</w:t>
      </w:r>
      <w:r w:rsidRPr="00E62BD3">
        <w:rPr>
          <w:lang w:val="ru-RU"/>
        </w:rPr>
        <w:t xml:space="preserve">? </w:t>
      </w:r>
      <w:r w:rsidR="009C17CB">
        <w:rPr>
          <w:lang w:val="ru-RU"/>
        </w:rPr>
        <w:t xml:space="preserve">С </w:t>
      </w:r>
      <w:r w:rsidRPr="00E62BD3">
        <w:rPr>
          <w:lang w:val="ru-RU"/>
        </w:rPr>
        <w:t>коллег</w:t>
      </w:r>
      <w:r w:rsidR="009C17CB">
        <w:rPr>
          <w:lang w:val="ru-RU"/>
        </w:rPr>
        <w:t>ами</w:t>
      </w:r>
      <w:r w:rsidRPr="00E62BD3">
        <w:rPr>
          <w:lang w:val="ru-RU"/>
        </w:rPr>
        <w:t xml:space="preserve"> в своих школах? </w:t>
      </w:r>
      <w:r w:rsidR="009C17CB">
        <w:rPr>
          <w:lang w:val="ru-RU"/>
        </w:rPr>
        <w:t>В разных с</w:t>
      </w:r>
      <w:r w:rsidRPr="00E62BD3">
        <w:rPr>
          <w:lang w:val="ru-RU"/>
        </w:rPr>
        <w:t>тран</w:t>
      </w:r>
      <w:r w:rsidR="009C17CB">
        <w:rPr>
          <w:lang w:val="ru-RU"/>
        </w:rPr>
        <w:t>ах</w:t>
      </w:r>
      <w:r w:rsidRPr="00E62BD3">
        <w:rPr>
          <w:lang w:val="ru-RU"/>
        </w:rPr>
        <w:t xml:space="preserve">? </w:t>
      </w:r>
      <w:r w:rsidR="0046281E">
        <w:rPr>
          <w:lang w:val="it-IT"/>
        </w:rPr>
        <w:t>C</w:t>
      </w:r>
      <w:r w:rsidRPr="00E62BD3">
        <w:rPr>
          <w:lang w:val="ru-RU"/>
        </w:rPr>
        <w:t xml:space="preserve"> международн</w:t>
      </w:r>
      <w:r w:rsidR="0046281E">
        <w:rPr>
          <w:lang w:val="ru-RU"/>
        </w:rPr>
        <w:t>ыми</w:t>
      </w:r>
      <w:r w:rsidRPr="00E62BD3">
        <w:rPr>
          <w:lang w:val="ru-RU"/>
        </w:rPr>
        <w:t xml:space="preserve"> </w:t>
      </w:r>
      <w:r w:rsidR="0046281E">
        <w:rPr>
          <w:lang w:val="ru-RU"/>
        </w:rPr>
        <w:t>организациями</w:t>
      </w:r>
      <w:r w:rsidRPr="00E62BD3">
        <w:rPr>
          <w:lang w:val="ru-RU"/>
        </w:rPr>
        <w:t xml:space="preserve">? </w:t>
      </w:r>
      <w:r w:rsidR="009C17CB">
        <w:rPr>
          <w:lang w:val="ru-RU"/>
        </w:rPr>
        <w:t>С р</w:t>
      </w:r>
      <w:r w:rsidRPr="00E62BD3">
        <w:rPr>
          <w:lang w:val="ru-RU"/>
        </w:rPr>
        <w:t>аботодател</w:t>
      </w:r>
      <w:r w:rsidR="009C17CB">
        <w:rPr>
          <w:lang w:val="ru-RU"/>
        </w:rPr>
        <w:t>ями</w:t>
      </w:r>
      <w:r w:rsidRPr="00E62BD3">
        <w:rPr>
          <w:lang w:val="ru-RU"/>
        </w:rPr>
        <w:t>? Как?)</w:t>
      </w:r>
    </w:p>
    <w:p w14:paraId="6F730976" w14:textId="77777777" w:rsidR="00AE40BF" w:rsidRPr="00E62BD3" w:rsidRDefault="00AE40BF" w:rsidP="009C17CB">
      <w:pPr>
        <w:ind w:left="993" w:hanging="426"/>
        <w:rPr>
          <w:lang w:val="ru-RU"/>
        </w:rPr>
      </w:pPr>
      <w:r w:rsidRPr="00E62BD3">
        <w:rPr>
          <w:lang w:val="ru-RU"/>
        </w:rPr>
        <w:t>3.</w:t>
      </w:r>
      <w:r w:rsidRPr="00E62BD3">
        <w:rPr>
          <w:lang w:val="ru-RU"/>
        </w:rPr>
        <w:tab/>
        <w:t>Как</w:t>
      </w:r>
      <w:r w:rsidR="009C17CB">
        <w:rPr>
          <w:lang w:val="ru-RU"/>
        </w:rPr>
        <w:t xml:space="preserve">ие требования относительно </w:t>
      </w:r>
      <w:r w:rsidRPr="00E62BD3">
        <w:rPr>
          <w:lang w:val="ru-RU"/>
        </w:rPr>
        <w:t>специализаци</w:t>
      </w:r>
      <w:r w:rsidR="009C17CB">
        <w:rPr>
          <w:lang w:val="ru-RU"/>
        </w:rPr>
        <w:t>и</w:t>
      </w:r>
      <w:r w:rsidRPr="00E62BD3">
        <w:rPr>
          <w:lang w:val="ru-RU"/>
        </w:rPr>
        <w:t xml:space="preserve"> или квалификаци</w:t>
      </w:r>
      <w:r w:rsidR="009C17CB">
        <w:rPr>
          <w:lang w:val="ru-RU"/>
        </w:rPr>
        <w:t>и</w:t>
      </w:r>
      <w:r w:rsidRPr="00E62BD3">
        <w:rPr>
          <w:lang w:val="ru-RU"/>
        </w:rPr>
        <w:t xml:space="preserve"> </w:t>
      </w:r>
      <w:r w:rsidR="009C17CB">
        <w:rPr>
          <w:lang w:val="ru-RU"/>
        </w:rPr>
        <w:t>предъявляются к</w:t>
      </w:r>
      <w:r w:rsidRPr="00E62BD3">
        <w:rPr>
          <w:lang w:val="ru-RU"/>
        </w:rPr>
        <w:t xml:space="preserve"> преподавател</w:t>
      </w:r>
      <w:r w:rsidR="009C17CB">
        <w:rPr>
          <w:lang w:val="ru-RU"/>
        </w:rPr>
        <w:t>ям</w:t>
      </w:r>
      <w:r w:rsidRPr="00E62BD3">
        <w:rPr>
          <w:lang w:val="ru-RU"/>
        </w:rPr>
        <w:t xml:space="preserve"> ПОО?  (</w:t>
      </w:r>
      <w:r w:rsidR="009C17CB">
        <w:rPr>
          <w:lang w:val="ru-RU"/>
        </w:rPr>
        <w:t>Какими</w:t>
      </w:r>
      <w:r w:rsidRPr="00E62BD3">
        <w:rPr>
          <w:lang w:val="ru-RU"/>
        </w:rPr>
        <w:t xml:space="preserve"> </w:t>
      </w:r>
      <w:r w:rsidR="009C17CB">
        <w:rPr>
          <w:lang w:val="ru-RU"/>
        </w:rPr>
        <w:t>квалификациями они должны обладать при приеме на работу</w:t>
      </w:r>
      <w:r w:rsidRPr="00E62BD3">
        <w:rPr>
          <w:lang w:val="ru-RU"/>
        </w:rPr>
        <w:t xml:space="preserve">? Формальная и неформальная классификация должностей? </w:t>
      </w:r>
      <w:r w:rsidR="0046281E">
        <w:rPr>
          <w:lang w:val="ru-RU"/>
        </w:rPr>
        <w:t>Пути развития карьеры</w:t>
      </w:r>
      <w:r w:rsidRPr="00E62BD3">
        <w:rPr>
          <w:lang w:val="ru-RU"/>
        </w:rPr>
        <w:t xml:space="preserve">? </w:t>
      </w:r>
      <w:r w:rsidR="00EF330F">
        <w:rPr>
          <w:lang w:val="ru-RU"/>
        </w:rPr>
        <w:t>Практический</w:t>
      </w:r>
      <w:r w:rsidR="0046281E">
        <w:rPr>
          <w:lang w:val="ru-RU"/>
        </w:rPr>
        <w:t xml:space="preserve"> о</w:t>
      </w:r>
      <w:r w:rsidRPr="00E62BD3">
        <w:rPr>
          <w:lang w:val="ru-RU"/>
        </w:rPr>
        <w:t xml:space="preserve">пыт и </w:t>
      </w:r>
      <w:r w:rsidR="0046281E">
        <w:rPr>
          <w:lang w:val="ru-RU"/>
        </w:rPr>
        <w:t>профессиональный рост</w:t>
      </w:r>
      <w:r w:rsidRPr="00E62BD3">
        <w:rPr>
          <w:lang w:val="ru-RU"/>
        </w:rPr>
        <w:t xml:space="preserve"> </w:t>
      </w:r>
      <w:r w:rsidR="00ED2E3C">
        <w:rPr>
          <w:lang w:val="ru-RU"/>
        </w:rPr>
        <w:t>в течение всей жизни</w:t>
      </w:r>
      <w:r w:rsidRPr="00E62BD3">
        <w:rPr>
          <w:lang w:val="ru-RU"/>
        </w:rPr>
        <w:t>?)</w:t>
      </w:r>
    </w:p>
    <w:p w14:paraId="6F730977" w14:textId="77777777" w:rsidR="00AE40BF" w:rsidRPr="00E62BD3" w:rsidRDefault="00AE40BF" w:rsidP="009C17CB">
      <w:pPr>
        <w:ind w:left="993" w:hanging="426"/>
        <w:rPr>
          <w:lang w:val="ru-RU"/>
        </w:rPr>
      </w:pPr>
      <w:r w:rsidRPr="00E62BD3">
        <w:rPr>
          <w:lang w:val="ru-RU"/>
        </w:rPr>
        <w:t>4.</w:t>
      </w:r>
      <w:r w:rsidRPr="00E62BD3">
        <w:rPr>
          <w:lang w:val="ru-RU"/>
        </w:rPr>
        <w:tab/>
      </w:r>
      <w:r w:rsidR="00EF330F">
        <w:rPr>
          <w:lang w:val="ru-RU"/>
        </w:rPr>
        <w:t>Какие факторы –</w:t>
      </w:r>
      <w:r w:rsidRPr="00E62BD3">
        <w:rPr>
          <w:lang w:val="ru-RU"/>
        </w:rPr>
        <w:t xml:space="preserve"> </w:t>
      </w:r>
      <w:r w:rsidR="00EF330F">
        <w:rPr>
          <w:lang w:val="ru-RU"/>
        </w:rPr>
        <w:t>помимо зарплаты – определяют профессиональную мотивацию преподавателя</w:t>
      </w:r>
      <w:r w:rsidRPr="00E62BD3">
        <w:rPr>
          <w:lang w:val="ru-RU"/>
        </w:rPr>
        <w:t>?  (Ценности и установки? Личностный и профессиональный рост? Профессиональная автономия и творчество? Коллегиальность? Профессиональная иденти</w:t>
      </w:r>
      <w:r w:rsidR="00DC589B">
        <w:rPr>
          <w:lang w:val="ru-RU"/>
        </w:rPr>
        <w:t>фикация</w:t>
      </w:r>
      <w:r w:rsidRPr="00E62BD3">
        <w:rPr>
          <w:lang w:val="ru-RU"/>
        </w:rPr>
        <w:t>?)</w:t>
      </w:r>
    </w:p>
    <w:p w14:paraId="6F730978" w14:textId="77777777" w:rsidR="00AE40BF" w:rsidRPr="00E62BD3" w:rsidRDefault="00AE40BF" w:rsidP="00AE40BF">
      <w:pPr>
        <w:rPr>
          <w:lang w:val="ru-RU"/>
        </w:rPr>
      </w:pPr>
    </w:p>
    <w:p w14:paraId="6F730979" w14:textId="0DE855E3" w:rsidR="00AE40BF" w:rsidRPr="00E62BD3" w:rsidRDefault="00AE40BF" w:rsidP="00AE40BF">
      <w:pPr>
        <w:rPr>
          <w:lang w:val="ru-RU"/>
        </w:rPr>
      </w:pPr>
      <w:r w:rsidRPr="00E62BD3">
        <w:rPr>
          <w:lang w:val="ru-RU"/>
        </w:rPr>
        <w:t>Группы представ</w:t>
      </w:r>
      <w:r w:rsidR="00DC589B">
        <w:rPr>
          <w:lang w:val="ru-RU"/>
        </w:rPr>
        <w:t>ят</w:t>
      </w:r>
      <w:r w:rsidRPr="00E62BD3">
        <w:rPr>
          <w:lang w:val="ru-RU"/>
        </w:rPr>
        <w:t xml:space="preserve"> результаты </w:t>
      </w:r>
      <w:r w:rsidR="00DC589B">
        <w:rPr>
          <w:lang w:val="ru-RU"/>
        </w:rPr>
        <w:t>своих обсуждений в виде</w:t>
      </w:r>
      <w:r w:rsidRPr="00E62BD3">
        <w:rPr>
          <w:lang w:val="ru-RU"/>
        </w:rPr>
        <w:t xml:space="preserve"> </w:t>
      </w:r>
      <w:r w:rsidR="00DC589B">
        <w:rPr>
          <w:lang w:val="ru-RU"/>
        </w:rPr>
        <w:t xml:space="preserve">деловой игры, выступая в роли преподавателей «старого» и «нового» типа. </w:t>
      </w:r>
      <w:r w:rsidRPr="00E62BD3">
        <w:rPr>
          <w:lang w:val="ru-RU"/>
        </w:rPr>
        <w:t>После обобщения результатов</w:t>
      </w:r>
      <w:r w:rsidR="00DC589B">
        <w:rPr>
          <w:lang w:val="ru-RU"/>
        </w:rPr>
        <w:t xml:space="preserve"> работы групп</w:t>
      </w:r>
      <w:r w:rsidRPr="00E62BD3">
        <w:rPr>
          <w:lang w:val="ru-RU"/>
        </w:rPr>
        <w:t xml:space="preserve"> </w:t>
      </w:r>
      <w:r w:rsidR="00DC589B">
        <w:rPr>
          <w:lang w:val="ru-RU"/>
        </w:rPr>
        <w:t>объявляется</w:t>
      </w:r>
      <w:r w:rsidRPr="00E62BD3">
        <w:rPr>
          <w:lang w:val="ru-RU"/>
        </w:rPr>
        <w:t xml:space="preserve"> перерыв. После перерыва участники обсудят, как подготовиться к 2030 году,</w:t>
      </w:r>
      <w:r w:rsidR="00DC589B">
        <w:rPr>
          <w:lang w:val="ru-RU"/>
        </w:rPr>
        <w:t xml:space="preserve"> для этого они</w:t>
      </w:r>
      <w:r w:rsidRPr="00E62BD3">
        <w:rPr>
          <w:lang w:val="ru-RU"/>
        </w:rPr>
        <w:t xml:space="preserve"> состав</w:t>
      </w:r>
      <w:r w:rsidR="00DC589B">
        <w:rPr>
          <w:lang w:val="ru-RU"/>
        </w:rPr>
        <w:t>ят</w:t>
      </w:r>
      <w:r w:rsidRPr="00E62BD3">
        <w:rPr>
          <w:lang w:val="ru-RU"/>
        </w:rPr>
        <w:t xml:space="preserve"> список </w:t>
      </w:r>
      <w:r w:rsidR="00DC589B">
        <w:rPr>
          <w:lang w:val="ru-RU"/>
        </w:rPr>
        <w:t>мероприятий</w:t>
      </w:r>
      <w:r w:rsidRPr="00E62BD3">
        <w:rPr>
          <w:lang w:val="ru-RU"/>
        </w:rPr>
        <w:t xml:space="preserve"> и </w:t>
      </w:r>
      <w:r w:rsidR="00DC589B">
        <w:rPr>
          <w:lang w:val="ru-RU"/>
        </w:rPr>
        <w:t>сторон</w:t>
      </w:r>
      <w:r w:rsidRPr="00E62BD3">
        <w:rPr>
          <w:lang w:val="ru-RU"/>
        </w:rPr>
        <w:t xml:space="preserve">, которые позволят </w:t>
      </w:r>
      <w:r w:rsidR="00AC274D">
        <w:rPr>
          <w:lang w:val="ru-RU"/>
        </w:rPr>
        <w:t>преподавателям</w:t>
      </w:r>
      <w:r w:rsidRPr="00E62BD3">
        <w:rPr>
          <w:lang w:val="ru-RU"/>
        </w:rPr>
        <w:t xml:space="preserve"> и инструкторам </w:t>
      </w:r>
      <w:r w:rsidR="00DC589B">
        <w:rPr>
          <w:lang w:val="ru-RU"/>
        </w:rPr>
        <w:t>прийти в состояние</w:t>
      </w:r>
      <w:r w:rsidRPr="00E62BD3">
        <w:rPr>
          <w:lang w:val="ru-RU"/>
        </w:rPr>
        <w:t xml:space="preserve"> готов</w:t>
      </w:r>
      <w:r w:rsidR="00AC274D">
        <w:rPr>
          <w:lang w:val="ru-RU"/>
        </w:rPr>
        <w:t>ности</w:t>
      </w:r>
      <w:r w:rsidRPr="00E62BD3">
        <w:rPr>
          <w:lang w:val="ru-RU"/>
        </w:rPr>
        <w:t xml:space="preserve"> к 2030 году. Результаты</w:t>
      </w:r>
      <w:r w:rsidR="00AC274D">
        <w:rPr>
          <w:lang w:val="ru-RU"/>
        </w:rPr>
        <w:t xml:space="preserve"> обсуждения в </w:t>
      </w:r>
      <w:r w:rsidRPr="00E62BD3">
        <w:rPr>
          <w:lang w:val="ru-RU"/>
        </w:rPr>
        <w:t>групп</w:t>
      </w:r>
      <w:r w:rsidR="00AC274D">
        <w:rPr>
          <w:lang w:val="ru-RU"/>
        </w:rPr>
        <w:t>ах</w:t>
      </w:r>
      <w:r w:rsidRPr="00E62BD3">
        <w:rPr>
          <w:lang w:val="ru-RU"/>
        </w:rPr>
        <w:t xml:space="preserve"> будут распространяться через </w:t>
      </w:r>
      <w:r w:rsidR="00256F17">
        <w:rPr>
          <w:lang w:val="ru-RU"/>
        </w:rPr>
        <w:t xml:space="preserve">сайт </w:t>
      </w:r>
      <w:r w:rsidR="00AC274D">
        <w:rPr>
          <w:lang w:val="it-IT"/>
        </w:rPr>
        <w:t>P</w:t>
      </w:r>
      <w:proofErr w:type="spellStart"/>
      <w:r w:rsidR="00AC274D">
        <w:t>adlet</w:t>
      </w:r>
      <w:proofErr w:type="spellEnd"/>
      <w:r w:rsidRPr="00E62BD3">
        <w:rPr>
          <w:lang w:val="ru-RU"/>
        </w:rPr>
        <w:t xml:space="preserve">. На пленарном заседании </w:t>
      </w:r>
      <w:r w:rsidR="00AC274D">
        <w:rPr>
          <w:lang w:val="ru-RU"/>
        </w:rPr>
        <w:t xml:space="preserve">будет проведена совместная оценка и обоснование </w:t>
      </w:r>
      <w:r w:rsidRPr="00E62BD3">
        <w:rPr>
          <w:lang w:val="ru-RU"/>
        </w:rPr>
        <w:t>результат</w:t>
      </w:r>
      <w:r w:rsidR="00AC274D">
        <w:rPr>
          <w:lang w:val="ru-RU"/>
        </w:rPr>
        <w:t xml:space="preserve">ов. </w:t>
      </w:r>
      <w:r w:rsidRPr="00E62BD3">
        <w:rPr>
          <w:lang w:val="ru-RU"/>
        </w:rPr>
        <w:t>Докладчик подв</w:t>
      </w:r>
      <w:r w:rsidR="00AC274D">
        <w:rPr>
          <w:lang w:val="ru-RU"/>
        </w:rPr>
        <w:t>е</w:t>
      </w:r>
      <w:r w:rsidRPr="00E62BD3">
        <w:rPr>
          <w:lang w:val="ru-RU"/>
        </w:rPr>
        <w:t>д</w:t>
      </w:r>
      <w:r w:rsidR="00AC274D">
        <w:rPr>
          <w:lang w:val="ru-RU"/>
        </w:rPr>
        <w:t>е</w:t>
      </w:r>
      <w:r w:rsidRPr="00E62BD3">
        <w:rPr>
          <w:lang w:val="ru-RU"/>
        </w:rPr>
        <w:t>т итоги и добав</w:t>
      </w:r>
      <w:r w:rsidR="00AC274D">
        <w:rPr>
          <w:lang w:val="ru-RU"/>
        </w:rPr>
        <w:t>ит</w:t>
      </w:r>
      <w:r w:rsidRPr="00E62BD3">
        <w:rPr>
          <w:lang w:val="ru-RU"/>
        </w:rPr>
        <w:t xml:space="preserve"> несколько личных </w:t>
      </w:r>
      <w:r w:rsidR="00AC274D">
        <w:rPr>
          <w:lang w:val="ru-RU"/>
        </w:rPr>
        <w:t>комментариев</w:t>
      </w:r>
      <w:r w:rsidR="00ED2E3C">
        <w:rPr>
          <w:lang w:val="ru-RU"/>
        </w:rPr>
        <w:t>, на этом завершится р</w:t>
      </w:r>
      <w:r w:rsidR="00AC274D">
        <w:rPr>
          <w:lang w:val="ru-RU"/>
        </w:rPr>
        <w:t>абота семинара</w:t>
      </w:r>
      <w:r w:rsidRPr="00E62BD3">
        <w:rPr>
          <w:lang w:val="ru-RU"/>
        </w:rPr>
        <w:t>.</w:t>
      </w:r>
    </w:p>
    <w:p w14:paraId="6F73097A" w14:textId="77777777" w:rsidR="00AE40BF" w:rsidRPr="00E62BD3" w:rsidRDefault="00AE40BF" w:rsidP="00AE40BF">
      <w:pPr>
        <w:rPr>
          <w:lang w:val="ru-RU"/>
        </w:rPr>
      </w:pP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1491"/>
        <w:gridCol w:w="3579"/>
        <w:gridCol w:w="1842"/>
        <w:gridCol w:w="2127"/>
      </w:tblGrid>
      <w:tr w:rsidR="000E7CE9" w:rsidRPr="00E62BD3" w14:paraId="6F73097F" w14:textId="77777777" w:rsidTr="002445F3">
        <w:tc>
          <w:tcPr>
            <w:tcW w:w="1491" w:type="dxa"/>
            <w:shd w:val="clear" w:color="auto" w:fill="0D0D0D" w:themeFill="text1" w:themeFillTint="F2"/>
          </w:tcPr>
          <w:p w14:paraId="6F73097B" w14:textId="77777777" w:rsidR="000E7CE9" w:rsidRPr="00E62BD3" w:rsidRDefault="00AE40BF">
            <w:pPr>
              <w:rPr>
                <w:b/>
                <w:color w:val="FFFFFF" w:themeColor="background1"/>
                <w:sz w:val="22"/>
                <w:szCs w:val="22"/>
                <w:lang w:val="ru-RU"/>
              </w:rPr>
            </w:pPr>
            <w:r w:rsidRPr="00E62BD3">
              <w:rPr>
                <w:b/>
                <w:color w:val="FFFFFF" w:themeColor="background1"/>
                <w:sz w:val="22"/>
                <w:szCs w:val="22"/>
                <w:lang w:val="ru-RU"/>
              </w:rPr>
              <w:lastRenderedPageBreak/>
              <w:t>Время</w:t>
            </w:r>
          </w:p>
        </w:tc>
        <w:tc>
          <w:tcPr>
            <w:tcW w:w="3579" w:type="dxa"/>
            <w:shd w:val="clear" w:color="auto" w:fill="0D0D0D" w:themeFill="text1" w:themeFillTint="F2"/>
          </w:tcPr>
          <w:p w14:paraId="6F73097C" w14:textId="77777777" w:rsidR="000E7CE9" w:rsidRPr="00E62BD3" w:rsidRDefault="00AE40BF">
            <w:pPr>
              <w:rPr>
                <w:b/>
                <w:color w:val="FFFFFF" w:themeColor="background1"/>
                <w:sz w:val="22"/>
                <w:szCs w:val="22"/>
                <w:lang w:val="ru-RU"/>
              </w:rPr>
            </w:pPr>
            <w:r w:rsidRPr="00E62BD3">
              <w:rPr>
                <w:b/>
                <w:color w:val="FFFFFF" w:themeColor="background1"/>
                <w:sz w:val="22"/>
                <w:szCs w:val="22"/>
                <w:lang w:val="ru-RU"/>
              </w:rPr>
              <w:t>Сессия</w:t>
            </w:r>
          </w:p>
        </w:tc>
        <w:tc>
          <w:tcPr>
            <w:tcW w:w="1842" w:type="dxa"/>
            <w:shd w:val="clear" w:color="auto" w:fill="0D0D0D" w:themeFill="text1" w:themeFillTint="F2"/>
          </w:tcPr>
          <w:p w14:paraId="6F73097D" w14:textId="77777777" w:rsidR="000E7CE9" w:rsidRPr="00E62BD3" w:rsidRDefault="00AE40BF">
            <w:pPr>
              <w:rPr>
                <w:b/>
                <w:color w:val="FFFFFF" w:themeColor="background1"/>
                <w:sz w:val="22"/>
                <w:szCs w:val="22"/>
                <w:lang w:val="ru-RU"/>
              </w:rPr>
            </w:pPr>
            <w:r w:rsidRPr="00E62BD3">
              <w:rPr>
                <w:b/>
                <w:color w:val="FFFFFF" w:themeColor="background1"/>
                <w:sz w:val="22"/>
                <w:szCs w:val="22"/>
                <w:lang w:val="ru-RU"/>
              </w:rPr>
              <w:t>Оратор, модератор</w:t>
            </w:r>
          </w:p>
        </w:tc>
        <w:tc>
          <w:tcPr>
            <w:tcW w:w="2127" w:type="dxa"/>
            <w:shd w:val="clear" w:color="auto" w:fill="0D0D0D" w:themeFill="text1" w:themeFillTint="F2"/>
          </w:tcPr>
          <w:p w14:paraId="6F73097E" w14:textId="77777777" w:rsidR="000E7CE9" w:rsidRPr="00E62BD3" w:rsidRDefault="00AE40BF">
            <w:pPr>
              <w:rPr>
                <w:b/>
                <w:color w:val="FFFFFF" w:themeColor="background1"/>
                <w:sz w:val="22"/>
                <w:szCs w:val="22"/>
                <w:lang w:val="ru-RU"/>
              </w:rPr>
            </w:pPr>
            <w:r w:rsidRPr="00E62BD3">
              <w:rPr>
                <w:b/>
                <w:color w:val="FFFFFF" w:themeColor="background1"/>
                <w:sz w:val="22"/>
                <w:szCs w:val="22"/>
                <w:lang w:val="ru-RU"/>
              </w:rPr>
              <w:t>Методика</w:t>
            </w:r>
          </w:p>
        </w:tc>
      </w:tr>
      <w:tr w:rsidR="000E7CE9" w:rsidRPr="00E62BD3" w14:paraId="6F730984" w14:textId="77777777" w:rsidTr="002445F3">
        <w:tc>
          <w:tcPr>
            <w:tcW w:w="1491" w:type="dxa"/>
          </w:tcPr>
          <w:p w14:paraId="6F730980" w14:textId="77777777" w:rsidR="000E7CE9" w:rsidRPr="00E62BD3" w:rsidRDefault="000E7CE9">
            <w:pPr>
              <w:rPr>
                <w:sz w:val="22"/>
                <w:szCs w:val="22"/>
                <w:lang w:val="ru-RU"/>
              </w:rPr>
            </w:pPr>
            <w:r w:rsidRPr="00E62BD3">
              <w:rPr>
                <w:sz w:val="22"/>
                <w:szCs w:val="22"/>
                <w:lang w:val="ru-RU"/>
              </w:rPr>
              <w:t>14.00-14.10</w:t>
            </w:r>
          </w:p>
        </w:tc>
        <w:tc>
          <w:tcPr>
            <w:tcW w:w="3579" w:type="dxa"/>
          </w:tcPr>
          <w:p w14:paraId="6F730981" w14:textId="77777777" w:rsidR="000E7CE9" w:rsidRPr="00E62BD3" w:rsidRDefault="00AE40BF">
            <w:pPr>
              <w:rPr>
                <w:b/>
                <w:sz w:val="22"/>
                <w:szCs w:val="22"/>
                <w:lang w:val="ru-RU"/>
              </w:rPr>
            </w:pPr>
            <w:r w:rsidRPr="00E62BD3">
              <w:rPr>
                <w:b/>
                <w:sz w:val="22"/>
                <w:szCs w:val="22"/>
                <w:lang w:val="ru-RU"/>
              </w:rPr>
              <w:t xml:space="preserve">Введение, цели, подход к организации семинара  </w:t>
            </w:r>
          </w:p>
        </w:tc>
        <w:tc>
          <w:tcPr>
            <w:tcW w:w="1842" w:type="dxa"/>
          </w:tcPr>
          <w:p w14:paraId="6F730982" w14:textId="77777777" w:rsidR="000E7CE9" w:rsidRPr="00E62BD3" w:rsidRDefault="009B7E1A">
            <w:pPr>
              <w:rPr>
                <w:sz w:val="22"/>
                <w:szCs w:val="22"/>
                <w:lang w:val="ru-RU"/>
              </w:rPr>
            </w:pPr>
            <w:proofErr w:type="spellStart"/>
            <w:r w:rsidRPr="00E62BD3">
              <w:rPr>
                <w:sz w:val="22"/>
                <w:szCs w:val="22"/>
                <w:lang w:val="ru-RU"/>
              </w:rPr>
              <w:t>Арьен</w:t>
            </w:r>
            <w:proofErr w:type="spellEnd"/>
            <w:r w:rsidR="007E7676" w:rsidRPr="00E62BD3">
              <w:rPr>
                <w:sz w:val="22"/>
                <w:szCs w:val="22"/>
                <w:lang w:val="ru-RU"/>
              </w:rPr>
              <w:t xml:space="preserve"> </w:t>
            </w:r>
            <w:r w:rsidR="00E62BD3">
              <w:rPr>
                <w:sz w:val="22"/>
                <w:szCs w:val="22"/>
                <w:lang w:val="ru-RU"/>
              </w:rPr>
              <w:t>и Джулиан</w:t>
            </w:r>
            <w:r w:rsidR="007E7676" w:rsidRPr="00E62BD3">
              <w:rPr>
                <w:sz w:val="22"/>
                <w:szCs w:val="22"/>
                <w:lang w:val="ru-RU"/>
              </w:rPr>
              <w:t xml:space="preserve"> </w:t>
            </w:r>
            <w:r w:rsidR="00E62BD3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127" w:type="dxa"/>
          </w:tcPr>
          <w:p w14:paraId="6F730983" w14:textId="77777777" w:rsidR="000E7CE9" w:rsidRPr="00E62BD3" w:rsidRDefault="000E7CE9">
            <w:pPr>
              <w:rPr>
                <w:sz w:val="22"/>
                <w:szCs w:val="22"/>
                <w:lang w:val="ru-RU"/>
              </w:rPr>
            </w:pPr>
            <w:r w:rsidRPr="00E62BD3">
              <w:rPr>
                <w:sz w:val="22"/>
                <w:szCs w:val="22"/>
                <w:lang w:val="ru-RU"/>
              </w:rPr>
              <w:t xml:space="preserve">2 </w:t>
            </w:r>
            <w:r w:rsidR="00E62BD3">
              <w:rPr>
                <w:sz w:val="22"/>
                <w:szCs w:val="22"/>
                <w:lang w:val="ru-RU"/>
              </w:rPr>
              <w:t>слайда и пояснения</w:t>
            </w:r>
            <w:r w:rsidRPr="00E62BD3">
              <w:rPr>
                <w:sz w:val="22"/>
                <w:szCs w:val="22"/>
                <w:lang w:val="ru-RU"/>
              </w:rPr>
              <w:t xml:space="preserve"> </w:t>
            </w:r>
            <w:r w:rsidR="00E62BD3">
              <w:rPr>
                <w:sz w:val="22"/>
                <w:szCs w:val="22"/>
                <w:lang w:val="ru-RU"/>
              </w:rPr>
              <w:t xml:space="preserve"> </w:t>
            </w:r>
          </w:p>
        </w:tc>
      </w:tr>
      <w:tr w:rsidR="000E7CE9" w:rsidRPr="00DB5746" w14:paraId="6F73098A" w14:textId="77777777" w:rsidTr="002445F3">
        <w:tc>
          <w:tcPr>
            <w:tcW w:w="1491" w:type="dxa"/>
          </w:tcPr>
          <w:p w14:paraId="6F730985" w14:textId="77777777" w:rsidR="000E7CE9" w:rsidRPr="00E62BD3" w:rsidRDefault="007E7676">
            <w:pPr>
              <w:rPr>
                <w:sz w:val="22"/>
                <w:szCs w:val="22"/>
                <w:lang w:val="ru-RU"/>
              </w:rPr>
            </w:pPr>
            <w:r w:rsidRPr="00E62BD3">
              <w:rPr>
                <w:sz w:val="22"/>
                <w:szCs w:val="22"/>
                <w:lang w:val="ru-RU"/>
              </w:rPr>
              <w:t>14.10-14.40</w:t>
            </w:r>
          </w:p>
        </w:tc>
        <w:tc>
          <w:tcPr>
            <w:tcW w:w="3579" w:type="dxa"/>
          </w:tcPr>
          <w:p w14:paraId="6F730986" w14:textId="77777777" w:rsidR="000E7CE9" w:rsidRPr="00E62BD3" w:rsidRDefault="00AE40BF" w:rsidP="00ED2E3C">
            <w:pPr>
              <w:rPr>
                <w:sz w:val="22"/>
                <w:szCs w:val="22"/>
                <w:lang w:val="ru-RU"/>
              </w:rPr>
            </w:pPr>
            <w:r w:rsidRPr="00E62BD3">
              <w:rPr>
                <w:sz w:val="22"/>
                <w:szCs w:val="22"/>
                <w:lang w:val="ru-RU"/>
              </w:rPr>
              <w:t xml:space="preserve">Обзор профессиональных профилей учителей ПОО </w:t>
            </w:r>
            <w:r w:rsidR="007E7676" w:rsidRPr="00E62BD3">
              <w:rPr>
                <w:sz w:val="22"/>
                <w:szCs w:val="22"/>
                <w:lang w:val="ru-RU"/>
              </w:rPr>
              <w:t>2010</w:t>
            </w:r>
            <w:r w:rsidRPr="00E62BD3">
              <w:rPr>
                <w:sz w:val="22"/>
                <w:szCs w:val="22"/>
                <w:lang w:val="ru-RU"/>
              </w:rPr>
              <w:t xml:space="preserve"> года</w:t>
            </w:r>
            <w:r w:rsidR="007E7676" w:rsidRPr="00E62BD3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842" w:type="dxa"/>
          </w:tcPr>
          <w:p w14:paraId="6F730987" w14:textId="77777777" w:rsidR="000E7CE9" w:rsidRPr="00E62BD3" w:rsidRDefault="000E7CE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</w:tcPr>
          <w:p w14:paraId="6F730988" w14:textId="77777777" w:rsidR="00E62BD3" w:rsidRPr="00E62BD3" w:rsidRDefault="00E62BD3" w:rsidP="00E62BD3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Дискуссии в группах</w:t>
            </w:r>
          </w:p>
          <w:p w14:paraId="6F730989" w14:textId="77777777" w:rsidR="000E7CE9" w:rsidRPr="00E62BD3" w:rsidRDefault="00E62BD3" w:rsidP="00E62BD3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Заполнение формы</w:t>
            </w:r>
          </w:p>
        </w:tc>
      </w:tr>
      <w:tr w:rsidR="000E7CE9" w:rsidRPr="00DB5746" w14:paraId="6F730990" w14:textId="77777777" w:rsidTr="002445F3">
        <w:tc>
          <w:tcPr>
            <w:tcW w:w="1491" w:type="dxa"/>
          </w:tcPr>
          <w:p w14:paraId="6F73098B" w14:textId="77777777" w:rsidR="000E7CE9" w:rsidRPr="00E62BD3" w:rsidRDefault="007E7676">
            <w:pPr>
              <w:rPr>
                <w:sz w:val="22"/>
                <w:szCs w:val="22"/>
                <w:lang w:val="ru-RU"/>
              </w:rPr>
            </w:pPr>
            <w:r w:rsidRPr="00E62BD3">
              <w:rPr>
                <w:sz w:val="22"/>
                <w:szCs w:val="22"/>
                <w:lang w:val="ru-RU"/>
              </w:rPr>
              <w:t>14.40-15.05</w:t>
            </w:r>
          </w:p>
        </w:tc>
        <w:tc>
          <w:tcPr>
            <w:tcW w:w="3579" w:type="dxa"/>
          </w:tcPr>
          <w:p w14:paraId="6F73098C" w14:textId="4B62FCBC" w:rsidR="000E7CE9" w:rsidRPr="00E62BD3" w:rsidRDefault="00AE40BF">
            <w:pPr>
              <w:rPr>
                <w:sz w:val="22"/>
                <w:szCs w:val="22"/>
                <w:lang w:val="ru-RU"/>
              </w:rPr>
            </w:pPr>
            <w:r w:rsidRPr="00E62BD3">
              <w:rPr>
                <w:sz w:val="22"/>
                <w:szCs w:val="22"/>
                <w:lang w:val="ru-RU"/>
              </w:rPr>
              <w:t xml:space="preserve">Прогнозы: какими будут профессиональные профили учителей ПОО в  </w:t>
            </w:r>
            <w:r w:rsidR="0033149E" w:rsidRPr="00E62BD3">
              <w:rPr>
                <w:sz w:val="22"/>
                <w:szCs w:val="22"/>
                <w:lang w:val="ru-RU"/>
              </w:rPr>
              <w:t xml:space="preserve">2030 </w:t>
            </w:r>
            <w:r w:rsidRPr="00E62BD3">
              <w:rPr>
                <w:sz w:val="22"/>
                <w:szCs w:val="22"/>
                <w:lang w:val="ru-RU"/>
              </w:rPr>
              <w:t>году</w:t>
            </w:r>
            <w:r w:rsidR="007E7676" w:rsidRPr="00E62BD3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842" w:type="dxa"/>
          </w:tcPr>
          <w:p w14:paraId="6F73098D" w14:textId="77777777" w:rsidR="000E7CE9" w:rsidRPr="00E62BD3" w:rsidRDefault="000E7CE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</w:tcPr>
          <w:p w14:paraId="6F73098E" w14:textId="77777777" w:rsidR="00DB55DA" w:rsidRPr="00E62BD3" w:rsidRDefault="00E62BD3" w:rsidP="0033149E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Дискуссии в группах</w:t>
            </w:r>
          </w:p>
          <w:p w14:paraId="6F73098F" w14:textId="77777777" w:rsidR="000E7CE9" w:rsidRPr="00E62BD3" w:rsidRDefault="00E62BD3" w:rsidP="0033149E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Заполнение формы</w:t>
            </w:r>
          </w:p>
        </w:tc>
      </w:tr>
      <w:tr w:rsidR="000E7CE9" w:rsidRPr="00DB5746" w14:paraId="6F730998" w14:textId="77777777" w:rsidTr="002445F3">
        <w:tc>
          <w:tcPr>
            <w:tcW w:w="1491" w:type="dxa"/>
          </w:tcPr>
          <w:p w14:paraId="6F730991" w14:textId="77777777" w:rsidR="000E7CE9" w:rsidRPr="00E62BD3" w:rsidRDefault="0033149E">
            <w:pPr>
              <w:rPr>
                <w:sz w:val="22"/>
                <w:szCs w:val="22"/>
                <w:lang w:val="ru-RU"/>
              </w:rPr>
            </w:pPr>
            <w:r w:rsidRPr="00E62BD3">
              <w:rPr>
                <w:sz w:val="22"/>
                <w:szCs w:val="22"/>
                <w:lang w:val="ru-RU"/>
              </w:rPr>
              <w:t>15.05</w:t>
            </w:r>
            <w:r w:rsidR="005C3B64" w:rsidRPr="00E62BD3">
              <w:rPr>
                <w:sz w:val="22"/>
                <w:szCs w:val="22"/>
                <w:lang w:val="ru-RU"/>
              </w:rPr>
              <w:t>-15.</w:t>
            </w:r>
            <w:r w:rsidRPr="00E62BD3">
              <w:rPr>
                <w:sz w:val="22"/>
                <w:szCs w:val="22"/>
                <w:lang w:val="ru-RU"/>
              </w:rPr>
              <w:t>3</w:t>
            </w:r>
            <w:r w:rsidR="00395DEB" w:rsidRPr="00E62BD3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3579" w:type="dxa"/>
          </w:tcPr>
          <w:p w14:paraId="6F730992" w14:textId="77777777" w:rsidR="00395DEB" w:rsidRPr="00E62BD3" w:rsidRDefault="00ED2E3C" w:rsidP="00ED2E3C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Обмен мнениями  </w:t>
            </w:r>
            <w:r w:rsidR="00AE40BF" w:rsidRPr="00E62BD3">
              <w:rPr>
                <w:sz w:val="22"/>
                <w:szCs w:val="22"/>
                <w:lang w:val="ru-RU"/>
              </w:rPr>
              <w:t xml:space="preserve">и обобщение результатов работы групп </w:t>
            </w:r>
            <w:r w:rsidR="007E7676" w:rsidRPr="00E62BD3">
              <w:rPr>
                <w:sz w:val="22"/>
                <w:szCs w:val="22"/>
                <w:lang w:val="ru-RU"/>
              </w:rPr>
              <w:t xml:space="preserve"> </w:t>
            </w:r>
            <w:r w:rsidR="00AE40BF" w:rsidRPr="00E62BD3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842" w:type="dxa"/>
          </w:tcPr>
          <w:p w14:paraId="6F730993" w14:textId="77777777" w:rsidR="005809D1" w:rsidRPr="00E62BD3" w:rsidRDefault="00E62BD3" w:rsidP="00483A1A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Модератор</w:t>
            </w:r>
          </w:p>
          <w:p w14:paraId="6F730994" w14:textId="77777777" w:rsidR="000E7CE9" w:rsidRPr="00E62BD3" w:rsidRDefault="009B7E1A" w:rsidP="00483A1A">
            <w:pPr>
              <w:rPr>
                <w:sz w:val="22"/>
                <w:szCs w:val="22"/>
                <w:lang w:val="ru-RU"/>
              </w:rPr>
            </w:pPr>
            <w:proofErr w:type="spellStart"/>
            <w:r w:rsidRPr="00E62BD3">
              <w:rPr>
                <w:sz w:val="22"/>
                <w:szCs w:val="22"/>
                <w:lang w:val="ru-RU"/>
              </w:rPr>
              <w:t>Арьен</w:t>
            </w:r>
            <w:proofErr w:type="spellEnd"/>
          </w:p>
        </w:tc>
        <w:tc>
          <w:tcPr>
            <w:tcW w:w="2127" w:type="dxa"/>
          </w:tcPr>
          <w:p w14:paraId="6F730995" w14:textId="77777777" w:rsidR="00DB55DA" w:rsidRPr="00E62BD3" w:rsidRDefault="00E62BD3" w:rsidP="00DB55DA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Пленарное заседание</w:t>
            </w:r>
          </w:p>
          <w:p w14:paraId="6F730996" w14:textId="77777777" w:rsidR="00DB55DA" w:rsidRPr="00E62BD3" w:rsidRDefault="00E62BD3" w:rsidP="00DB55DA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Деловая игра</w:t>
            </w:r>
            <w:r w:rsidR="007E7676" w:rsidRPr="00E62BD3">
              <w:rPr>
                <w:sz w:val="22"/>
                <w:szCs w:val="22"/>
                <w:lang w:val="ru-RU"/>
              </w:rPr>
              <w:t xml:space="preserve"> </w:t>
            </w:r>
          </w:p>
          <w:p w14:paraId="6F730997" w14:textId="77777777" w:rsidR="000B41BB" w:rsidRPr="00E62BD3" w:rsidRDefault="00E62BD3" w:rsidP="00DB55DA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Обсуждение</w:t>
            </w:r>
          </w:p>
        </w:tc>
      </w:tr>
      <w:tr w:rsidR="005C3B64" w:rsidRPr="00E62BD3" w14:paraId="6F73099D" w14:textId="77777777" w:rsidTr="002445F3">
        <w:tc>
          <w:tcPr>
            <w:tcW w:w="1491" w:type="dxa"/>
          </w:tcPr>
          <w:p w14:paraId="6F730999" w14:textId="77777777" w:rsidR="005C3B64" w:rsidRPr="00E62BD3" w:rsidRDefault="005C3B64">
            <w:pPr>
              <w:rPr>
                <w:b/>
                <w:sz w:val="22"/>
                <w:szCs w:val="22"/>
                <w:lang w:val="ru-RU"/>
              </w:rPr>
            </w:pPr>
            <w:r w:rsidRPr="00E62BD3">
              <w:rPr>
                <w:b/>
                <w:sz w:val="22"/>
                <w:szCs w:val="22"/>
                <w:lang w:val="ru-RU"/>
              </w:rPr>
              <w:t>15.30-16.00</w:t>
            </w:r>
          </w:p>
        </w:tc>
        <w:tc>
          <w:tcPr>
            <w:tcW w:w="3579" w:type="dxa"/>
          </w:tcPr>
          <w:p w14:paraId="6F73099A" w14:textId="77777777" w:rsidR="005C3B64" w:rsidRPr="00E62BD3" w:rsidRDefault="00AE40BF">
            <w:pPr>
              <w:rPr>
                <w:b/>
                <w:sz w:val="22"/>
                <w:szCs w:val="22"/>
                <w:lang w:val="ru-RU"/>
              </w:rPr>
            </w:pPr>
            <w:r w:rsidRPr="00E62BD3">
              <w:rPr>
                <w:b/>
                <w:sz w:val="22"/>
                <w:szCs w:val="22"/>
                <w:lang w:val="ru-RU"/>
              </w:rPr>
              <w:t>Перерыв</w:t>
            </w:r>
          </w:p>
        </w:tc>
        <w:tc>
          <w:tcPr>
            <w:tcW w:w="1842" w:type="dxa"/>
          </w:tcPr>
          <w:p w14:paraId="6F73099B" w14:textId="77777777" w:rsidR="005C3B64" w:rsidRPr="00E62BD3" w:rsidRDefault="005C3B64" w:rsidP="000B41BB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</w:tcPr>
          <w:p w14:paraId="6F73099C" w14:textId="77777777" w:rsidR="005C3B64" w:rsidRPr="00E62BD3" w:rsidRDefault="005C3B64">
            <w:pPr>
              <w:rPr>
                <w:b/>
                <w:sz w:val="22"/>
                <w:szCs w:val="22"/>
                <w:lang w:val="ru-RU"/>
              </w:rPr>
            </w:pPr>
          </w:p>
        </w:tc>
      </w:tr>
      <w:tr w:rsidR="005C3B64" w:rsidRPr="00DB5746" w14:paraId="6F7309A2" w14:textId="77777777" w:rsidTr="002445F3">
        <w:tc>
          <w:tcPr>
            <w:tcW w:w="1491" w:type="dxa"/>
          </w:tcPr>
          <w:p w14:paraId="6F73099E" w14:textId="77777777" w:rsidR="005C3B64" w:rsidRPr="00E62BD3" w:rsidRDefault="0033149E">
            <w:pPr>
              <w:rPr>
                <w:sz w:val="22"/>
                <w:szCs w:val="22"/>
                <w:lang w:val="ru-RU"/>
              </w:rPr>
            </w:pPr>
            <w:r w:rsidRPr="00E62BD3">
              <w:rPr>
                <w:sz w:val="22"/>
                <w:szCs w:val="22"/>
                <w:lang w:val="ru-RU"/>
              </w:rPr>
              <w:t>16.00-16.30</w:t>
            </w:r>
          </w:p>
        </w:tc>
        <w:tc>
          <w:tcPr>
            <w:tcW w:w="3579" w:type="dxa"/>
          </w:tcPr>
          <w:p w14:paraId="6F73099F" w14:textId="2F869A61" w:rsidR="00483A1A" w:rsidRPr="00E62BD3" w:rsidRDefault="00AE40BF">
            <w:pPr>
              <w:rPr>
                <w:sz w:val="22"/>
                <w:szCs w:val="22"/>
                <w:lang w:val="ru-RU"/>
              </w:rPr>
            </w:pPr>
            <w:r w:rsidRPr="00E62BD3">
              <w:rPr>
                <w:sz w:val="22"/>
                <w:szCs w:val="22"/>
                <w:lang w:val="ru-RU"/>
              </w:rPr>
              <w:t>Обеспечение готовности учителей ПОО к 2030 году</w:t>
            </w:r>
            <w:r w:rsidR="005809D1" w:rsidRPr="00E62BD3">
              <w:rPr>
                <w:sz w:val="22"/>
                <w:szCs w:val="22"/>
                <w:lang w:val="ru-RU"/>
              </w:rPr>
              <w:t xml:space="preserve">: </w:t>
            </w:r>
            <w:r w:rsidRPr="00E62BD3">
              <w:rPr>
                <w:sz w:val="22"/>
                <w:szCs w:val="22"/>
                <w:lang w:val="ru-RU"/>
              </w:rPr>
              <w:t xml:space="preserve">определение действий и </w:t>
            </w:r>
            <w:r w:rsidR="00256F17">
              <w:rPr>
                <w:sz w:val="22"/>
                <w:szCs w:val="22"/>
                <w:lang w:val="ru-RU"/>
              </w:rPr>
              <w:t>действующих лиц</w:t>
            </w:r>
            <w:r w:rsidR="0033149E" w:rsidRPr="00E62BD3">
              <w:rPr>
                <w:sz w:val="22"/>
                <w:szCs w:val="22"/>
                <w:lang w:val="ru-RU"/>
              </w:rPr>
              <w:t xml:space="preserve"> </w:t>
            </w:r>
            <w:r w:rsidRPr="00E62BD3">
              <w:rPr>
                <w:sz w:val="22"/>
                <w:szCs w:val="22"/>
                <w:lang w:val="ru-RU"/>
              </w:rPr>
              <w:t xml:space="preserve">  </w:t>
            </w:r>
          </w:p>
        </w:tc>
        <w:tc>
          <w:tcPr>
            <w:tcW w:w="1842" w:type="dxa"/>
          </w:tcPr>
          <w:p w14:paraId="6F7309A0" w14:textId="77777777" w:rsidR="005C3B64" w:rsidRPr="00E62BD3" w:rsidRDefault="005C3B64" w:rsidP="00E9309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</w:tcPr>
          <w:p w14:paraId="6F7309A1" w14:textId="77777777" w:rsidR="005C3B64" w:rsidRPr="00E62BD3" w:rsidRDefault="005C3B64">
            <w:pPr>
              <w:rPr>
                <w:sz w:val="22"/>
                <w:szCs w:val="22"/>
                <w:lang w:val="ru-RU"/>
              </w:rPr>
            </w:pPr>
          </w:p>
        </w:tc>
      </w:tr>
      <w:tr w:rsidR="0033149E" w:rsidRPr="00E62BD3" w14:paraId="6F7309A8" w14:textId="77777777" w:rsidTr="002445F3">
        <w:tc>
          <w:tcPr>
            <w:tcW w:w="1491" w:type="dxa"/>
          </w:tcPr>
          <w:p w14:paraId="6F7309A3" w14:textId="77777777" w:rsidR="0033149E" w:rsidRPr="00E62BD3" w:rsidRDefault="0033149E" w:rsidP="0033149E">
            <w:pPr>
              <w:rPr>
                <w:sz w:val="22"/>
                <w:szCs w:val="22"/>
                <w:lang w:val="ru-RU"/>
              </w:rPr>
            </w:pPr>
            <w:r w:rsidRPr="00E62BD3">
              <w:rPr>
                <w:sz w:val="22"/>
                <w:szCs w:val="22"/>
                <w:lang w:val="ru-RU"/>
              </w:rPr>
              <w:t>16.30-16.45</w:t>
            </w:r>
          </w:p>
        </w:tc>
        <w:tc>
          <w:tcPr>
            <w:tcW w:w="3579" w:type="dxa"/>
          </w:tcPr>
          <w:p w14:paraId="6F7309A4" w14:textId="679CE496" w:rsidR="0033149E" w:rsidRPr="00E62BD3" w:rsidRDefault="00256F17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Объединение</w:t>
            </w:r>
            <w:r w:rsidRPr="00E62BD3">
              <w:rPr>
                <w:sz w:val="22"/>
                <w:szCs w:val="22"/>
                <w:lang w:val="ru-RU"/>
              </w:rPr>
              <w:t xml:space="preserve"> </w:t>
            </w:r>
            <w:r w:rsidR="00ED2E3C">
              <w:rPr>
                <w:sz w:val="22"/>
                <w:szCs w:val="22"/>
                <w:lang w:val="ru-RU"/>
              </w:rPr>
              <w:t xml:space="preserve">действий и </w:t>
            </w:r>
            <w:r>
              <w:rPr>
                <w:sz w:val="22"/>
                <w:szCs w:val="22"/>
                <w:lang w:val="ru-RU"/>
              </w:rPr>
              <w:t>действующих лиц</w:t>
            </w:r>
            <w:r w:rsidR="00ED2E3C">
              <w:rPr>
                <w:sz w:val="22"/>
                <w:szCs w:val="22"/>
                <w:lang w:val="ru-RU"/>
              </w:rPr>
              <w:t xml:space="preserve">, предложенных </w:t>
            </w:r>
            <w:r w:rsidR="009B7E1A" w:rsidRPr="00E62BD3">
              <w:rPr>
                <w:sz w:val="22"/>
                <w:szCs w:val="22"/>
                <w:lang w:val="ru-RU"/>
              </w:rPr>
              <w:t>групп</w:t>
            </w:r>
            <w:r w:rsidR="00ED2E3C">
              <w:rPr>
                <w:sz w:val="22"/>
                <w:szCs w:val="22"/>
                <w:lang w:val="ru-RU"/>
              </w:rPr>
              <w:t xml:space="preserve">ами </w:t>
            </w:r>
          </w:p>
        </w:tc>
        <w:tc>
          <w:tcPr>
            <w:tcW w:w="1842" w:type="dxa"/>
          </w:tcPr>
          <w:p w14:paraId="6F7309A5" w14:textId="77777777" w:rsidR="0033149E" w:rsidRPr="00E62BD3" w:rsidRDefault="00E62BD3" w:rsidP="00E9309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Модератор</w:t>
            </w:r>
            <w:r w:rsidR="00ED2E3C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9B7E1A" w:rsidRPr="00E62BD3">
              <w:rPr>
                <w:sz w:val="22"/>
                <w:szCs w:val="22"/>
                <w:lang w:val="ru-RU"/>
              </w:rPr>
              <w:t>Арьен</w:t>
            </w:r>
            <w:proofErr w:type="spellEnd"/>
          </w:p>
        </w:tc>
        <w:tc>
          <w:tcPr>
            <w:tcW w:w="2127" w:type="dxa"/>
          </w:tcPr>
          <w:p w14:paraId="6F7309A6" w14:textId="77777777" w:rsidR="00A1479F" w:rsidRPr="00E62BD3" w:rsidRDefault="0033149E">
            <w:pPr>
              <w:rPr>
                <w:sz w:val="22"/>
                <w:szCs w:val="22"/>
                <w:lang w:val="ru-RU"/>
              </w:rPr>
            </w:pPr>
            <w:proofErr w:type="spellStart"/>
            <w:r w:rsidRPr="00E62BD3">
              <w:rPr>
                <w:sz w:val="22"/>
                <w:szCs w:val="22"/>
                <w:lang w:val="ru-RU"/>
              </w:rPr>
              <w:t>Padlet</w:t>
            </w:r>
            <w:proofErr w:type="spellEnd"/>
          </w:p>
          <w:p w14:paraId="6F7309A7" w14:textId="77777777" w:rsidR="0033149E" w:rsidRPr="00E62BD3" w:rsidRDefault="0033149E">
            <w:pPr>
              <w:rPr>
                <w:sz w:val="22"/>
                <w:szCs w:val="22"/>
                <w:lang w:val="ru-RU"/>
              </w:rPr>
            </w:pPr>
          </w:p>
        </w:tc>
      </w:tr>
      <w:tr w:rsidR="00395DEB" w:rsidRPr="00E62BD3" w14:paraId="6F7309AD" w14:textId="77777777" w:rsidTr="002445F3">
        <w:tc>
          <w:tcPr>
            <w:tcW w:w="1491" w:type="dxa"/>
          </w:tcPr>
          <w:p w14:paraId="6F7309A9" w14:textId="77777777" w:rsidR="00395DEB" w:rsidRPr="00E62BD3" w:rsidRDefault="0033149E">
            <w:pPr>
              <w:rPr>
                <w:sz w:val="22"/>
                <w:szCs w:val="22"/>
                <w:lang w:val="ru-RU"/>
              </w:rPr>
            </w:pPr>
            <w:r w:rsidRPr="00E62BD3">
              <w:rPr>
                <w:sz w:val="22"/>
                <w:szCs w:val="22"/>
                <w:lang w:val="ru-RU"/>
              </w:rPr>
              <w:t>16.30</w:t>
            </w:r>
            <w:r w:rsidR="00395DEB" w:rsidRPr="00E62BD3">
              <w:rPr>
                <w:sz w:val="22"/>
                <w:szCs w:val="22"/>
                <w:lang w:val="ru-RU"/>
              </w:rPr>
              <w:t>-16.55</w:t>
            </w:r>
          </w:p>
        </w:tc>
        <w:tc>
          <w:tcPr>
            <w:tcW w:w="3579" w:type="dxa"/>
          </w:tcPr>
          <w:p w14:paraId="6F7309AA" w14:textId="77777777" w:rsidR="00395DEB" w:rsidRPr="00E62BD3" w:rsidRDefault="009B7E1A" w:rsidP="00ED2E3C">
            <w:pPr>
              <w:rPr>
                <w:sz w:val="22"/>
                <w:szCs w:val="22"/>
                <w:lang w:val="ru-RU"/>
              </w:rPr>
            </w:pPr>
            <w:r w:rsidRPr="00E62BD3">
              <w:rPr>
                <w:b/>
                <w:sz w:val="22"/>
                <w:szCs w:val="22"/>
                <w:lang w:val="ru-RU"/>
              </w:rPr>
              <w:t>Подведение итогов</w:t>
            </w:r>
            <w:r w:rsidR="00395DEB" w:rsidRPr="00E62BD3">
              <w:rPr>
                <w:b/>
                <w:sz w:val="22"/>
                <w:szCs w:val="22"/>
                <w:lang w:val="ru-RU"/>
              </w:rPr>
              <w:t>:</w:t>
            </w:r>
            <w:r w:rsidR="00395DEB" w:rsidRPr="00E62BD3">
              <w:rPr>
                <w:sz w:val="22"/>
                <w:szCs w:val="22"/>
                <w:lang w:val="ru-RU"/>
              </w:rPr>
              <w:t xml:space="preserve"> </w:t>
            </w:r>
            <w:r w:rsidRPr="00E62BD3">
              <w:rPr>
                <w:sz w:val="22"/>
                <w:szCs w:val="22"/>
                <w:lang w:val="ru-RU"/>
              </w:rPr>
              <w:t>ключевые аспекты и идеи</w:t>
            </w:r>
            <w:r w:rsidR="00395DEB" w:rsidRPr="00E62BD3">
              <w:rPr>
                <w:sz w:val="22"/>
                <w:szCs w:val="22"/>
                <w:lang w:val="ru-RU"/>
              </w:rPr>
              <w:t xml:space="preserve">, </w:t>
            </w:r>
            <w:r w:rsidRPr="00E62BD3">
              <w:rPr>
                <w:sz w:val="22"/>
                <w:szCs w:val="22"/>
                <w:lang w:val="ru-RU"/>
              </w:rPr>
              <w:t xml:space="preserve">дополнительные </w:t>
            </w:r>
            <w:r w:rsidR="00ED2E3C">
              <w:rPr>
                <w:sz w:val="22"/>
                <w:szCs w:val="22"/>
                <w:lang w:val="ru-RU"/>
              </w:rPr>
              <w:t>соображения</w:t>
            </w:r>
            <w:r w:rsidR="00395DEB" w:rsidRPr="00E62BD3">
              <w:rPr>
                <w:sz w:val="22"/>
                <w:szCs w:val="22"/>
                <w:lang w:val="ru-RU"/>
              </w:rPr>
              <w:t xml:space="preserve">, </w:t>
            </w:r>
            <w:r w:rsidRPr="00E62BD3">
              <w:rPr>
                <w:sz w:val="22"/>
                <w:szCs w:val="22"/>
                <w:lang w:val="ru-RU"/>
              </w:rPr>
              <w:t xml:space="preserve">рекомендации для включения в </w:t>
            </w:r>
            <w:r w:rsidR="00ED2E3C">
              <w:rPr>
                <w:sz w:val="22"/>
                <w:szCs w:val="22"/>
                <w:lang w:val="ru-RU"/>
              </w:rPr>
              <w:t>доклад</w:t>
            </w:r>
            <w:r w:rsidR="00395DEB" w:rsidRPr="00E62BD3">
              <w:rPr>
                <w:sz w:val="22"/>
                <w:szCs w:val="22"/>
                <w:lang w:val="ru-RU"/>
              </w:rPr>
              <w:t xml:space="preserve"> </w:t>
            </w:r>
            <w:r w:rsidRPr="00E62BD3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842" w:type="dxa"/>
          </w:tcPr>
          <w:p w14:paraId="6F7309AB" w14:textId="77777777" w:rsidR="00395DEB" w:rsidRPr="00E62BD3" w:rsidRDefault="00E62BD3" w:rsidP="000B41B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Джулиан и</w:t>
            </w:r>
            <w:r w:rsidR="005809D1" w:rsidRPr="00E62BD3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Алки</w:t>
            </w:r>
            <w:proofErr w:type="spellEnd"/>
          </w:p>
        </w:tc>
        <w:tc>
          <w:tcPr>
            <w:tcW w:w="2127" w:type="dxa"/>
          </w:tcPr>
          <w:p w14:paraId="6F7309AC" w14:textId="77777777" w:rsidR="00395DEB" w:rsidRPr="00E62BD3" w:rsidRDefault="00395DEB">
            <w:pPr>
              <w:rPr>
                <w:sz w:val="22"/>
                <w:szCs w:val="22"/>
                <w:lang w:val="ru-RU"/>
              </w:rPr>
            </w:pPr>
          </w:p>
        </w:tc>
      </w:tr>
      <w:tr w:rsidR="00395DEB" w:rsidRPr="00E62BD3" w14:paraId="6F7309B2" w14:textId="77777777" w:rsidTr="002445F3">
        <w:tc>
          <w:tcPr>
            <w:tcW w:w="1491" w:type="dxa"/>
          </w:tcPr>
          <w:p w14:paraId="6F7309AE" w14:textId="77777777" w:rsidR="00395DEB" w:rsidRPr="00E62BD3" w:rsidRDefault="00395DEB">
            <w:pPr>
              <w:rPr>
                <w:sz w:val="22"/>
                <w:szCs w:val="22"/>
                <w:lang w:val="ru-RU"/>
              </w:rPr>
            </w:pPr>
            <w:r w:rsidRPr="00E62BD3">
              <w:rPr>
                <w:sz w:val="22"/>
                <w:szCs w:val="22"/>
                <w:lang w:val="ru-RU"/>
              </w:rPr>
              <w:t>16.55-17.00</w:t>
            </w:r>
          </w:p>
        </w:tc>
        <w:tc>
          <w:tcPr>
            <w:tcW w:w="3579" w:type="dxa"/>
          </w:tcPr>
          <w:p w14:paraId="6F7309AF" w14:textId="77777777" w:rsidR="00395DEB" w:rsidRPr="00E62BD3" w:rsidRDefault="009B7E1A" w:rsidP="00395DEB">
            <w:pPr>
              <w:rPr>
                <w:b/>
                <w:sz w:val="22"/>
                <w:szCs w:val="22"/>
                <w:lang w:val="ru-RU"/>
              </w:rPr>
            </w:pPr>
            <w:r w:rsidRPr="00E62BD3">
              <w:rPr>
                <w:b/>
                <w:sz w:val="22"/>
                <w:szCs w:val="22"/>
                <w:lang w:val="ru-RU"/>
              </w:rPr>
              <w:t>Выражение признательности</w:t>
            </w:r>
            <w:r w:rsidR="00395DEB" w:rsidRPr="00E62BD3">
              <w:rPr>
                <w:b/>
                <w:sz w:val="22"/>
                <w:szCs w:val="22"/>
                <w:lang w:val="ru-RU"/>
              </w:rPr>
              <w:t xml:space="preserve">, </w:t>
            </w:r>
            <w:r w:rsidRPr="00E62BD3">
              <w:rPr>
                <w:b/>
                <w:sz w:val="22"/>
                <w:szCs w:val="22"/>
                <w:lang w:val="ru-RU"/>
              </w:rPr>
              <w:t>завершение семинара</w:t>
            </w:r>
          </w:p>
        </w:tc>
        <w:tc>
          <w:tcPr>
            <w:tcW w:w="1842" w:type="dxa"/>
          </w:tcPr>
          <w:p w14:paraId="6F7309B0" w14:textId="77777777" w:rsidR="00395DEB" w:rsidRPr="00E62BD3" w:rsidRDefault="009B7E1A" w:rsidP="005809D1">
            <w:pPr>
              <w:rPr>
                <w:sz w:val="22"/>
                <w:szCs w:val="22"/>
                <w:lang w:val="ru-RU"/>
              </w:rPr>
            </w:pPr>
            <w:proofErr w:type="spellStart"/>
            <w:r w:rsidRPr="00E62BD3">
              <w:rPr>
                <w:sz w:val="22"/>
                <w:szCs w:val="22"/>
                <w:lang w:val="ru-RU"/>
              </w:rPr>
              <w:t>Арьен</w:t>
            </w:r>
            <w:proofErr w:type="spellEnd"/>
            <w:r w:rsidR="0033149E" w:rsidRPr="00E62BD3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127" w:type="dxa"/>
          </w:tcPr>
          <w:p w14:paraId="6F7309B1" w14:textId="08FA3CDE" w:rsidR="00395DEB" w:rsidRPr="00E62BD3" w:rsidRDefault="00E62BD3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Неофициальные заключительные </w:t>
            </w:r>
            <w:r w:rsidR="00256F17">
              <w:rPr>
                <w:sz w:val="22"/>
                <w:szCs w:val="22"/>
                <w:lang w:val="ru-RU"/>
              </w:rPr>
              <w:t>выводы</w:t>
            </w:r>
          </w:p>
        </w:tc>
      </w:tr>
    </w:tbl>
    <w:p w14:paraId="6F7309B3" w14:textId="77777777" w:rsidR="006C6063" w:rsidRPr="00E62BD3" w:rsidRDefault="006C6063">
      <w:pPr>
        <w:rPr>
          <w:lang w:val="ru-RU"/>
        </w:rPr>
      </w:pPr>
    </w:p>
    <w:sectPr w:rsidR="006C6063" w:rsidRPr="00E62BD3" w:rsidSect="00F509F4">
      <w:footerReference w:type="even" r:id="rId13"/>
      <w:footerReference w:type="default" r:id="rId14"/>
      <w:pgSz w:w="11900" w:h="16840"/>
      <w:pgMar w:top="1276" w:right="141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7309B8" w14:textId="77777777" w:rsidR="00410636" w:rsidRDefault="00410636" w:rsidP="008B3EC7">
      <w:r>
        <w:separator/>
      </w:r>
    </w:p>
  </w:endnote>
  <w:endnote w:type="continuationSeparator" w:id="0">
    <w:p w14:paraId="6F7309B9" w14:textId="77777777" w:rsidR="00410636" w:rsidRDefault="00410636" w:rsidP="008B3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LT CYR">
    <w:altName w:val="Univers LT CY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309BA" w14:textId="77777777" w:rsidR="00F509F4" w:rsidRDefault="00274449" w:rsidP="008B3EC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509F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7309BB" w14:textId="77777777" w:rsidR="00F509F4" w:rsidRDefault="00F509F4" w:rsidP="008B3EC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309BC" w14:textId="40478636" w:rsidR="00F509F4" w:rsidRDefault="00274449" w:rsidP="008B3EC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509F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7443C">
      <w:rPr>
        <w:rStyle w:val="PageNumber"/>
        <w:noProof/>
      </w:rPr>
      <w:t>3</w:t>
    </w:r>
    <w:r>
      <w:rPr>
        <w:rStyle w:val="PageNumber"/>
      </w:rPr>
      <w:fldChar w:fldCharType="end"/>
    </w:r>
  </w:p>
  <w:p w14:paraId="6F7309BD" w14:textId="77777777" w:rsidR="00F509F4" w:rsidRDefault="00F509F4" w:rsidP="008B3EC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7309B6" w14:textId="77777777" w:rsidR="00410636" w:rsidRDefault="00410636" w:rsidP="008B3EC7">
      <w:r>
        <w:separator/>
      </w:r>
    </w:p>
  </w:footnote>
  <w:footnote w:type="continuationSeparator" w:id="0">
    <w:p w14:paraId="6F7309B7" w14:textId="77777777" w:rsidR="00410636" w:rsidRDefault="00410636" w:rsidP="008B3E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37E4E"/>
    <w:multiLevelType w:val="hybridMultilevel"/>
    <w:tmpl w:val="899A5A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347104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6A32A9F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1700E96"/>
    <w:multiLevelType w:val="hybridMultilevel"/>
    <w:tmpl w:val="804675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6EB0AFC"/>
    <w:multiLevelType w:val="multilevel"/>
    <w:tmpl w:val="EAE4B64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6C70980"/>
    <w:multiLevelType w:val="hybridMultilevel"/>
    <w:tmpl w:val="2E248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7065F9"/>
    <w:multiLevelType w:val="hybridMultilevel"/>
    <w:tmpl w:val="9B06B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874D2F"/>
    <w:multiLevelType w:val="hybridMultilevel"/>
    <w:tmpl w:val="A5FE7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B647E8"/>
    <w:multiLevelType w:val="hybridMultilevel"/>
    <w:tmpl w:val="B52039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37B502E"/>
    <w:multiLevelType w:val="hybridMultilevel"/>
    <w:tmpl w:val="6FC68536"/>
    <w:lvl w:ilvl="0" w:tplc="66EE24DE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7AC18BB"/>
    <w:multiLevelType w:val="hybridMultilevel"/>
    <w:tmpl w:val="252C65D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215103A"/>
    <w:multiLevelType w:val="hybridMultilevel"/>
    <w:tmpl w:val="88EC63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5083F3B"/>
    <w:multiLevelType w:val="hybridMultilevel"/>
    <w:tmpl w:val="E17838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D30B61"/>
    <w:multiLevelType w:val="hybridMultilevel"/>
    <w:tmpl w:val="E30E4870"/>
    <w:lvl w:ilvl="0" w:tplc="66EE24D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5"/>
  </w:num>
  <w:num w:numId="4">
    <w:abstractNumId w:val="9"/>
  </w:num>
  <w:num w:numId="5">
    <w:abstractNumId w:val="11"/>
  </w:num>
  <w:num w:numId="6">
    <w:abstractNumId w:val="3"/>
  </w:num>
  <w:num w:numId="7">
    <w:abstractNumId w:val="4"/>
  </w:num>
  <w:num w:numId="8">
    <w:abstractNumId w:val="4"/>
  </w:num>
  <w:num w:numId="9">
    <w:abstractNumId w:val="1"/>
  </w:num>
  <w:num w:numId="10">
    <w:abstractNumId w:val="2"/>
  </w:num>
  <w:num w:numId="11">
    <w:abstractNumId w:val="8"/>
  </w:num>
  <w:num w:numId="12">
    <w:abstractNumId w:val="7"/>
  </w:num>
  <w:num w:numId="13">
    <w:abstractNumId w:val="6"/>
  </w:num>
  <w:num w:numId="14">
    <w:abstractNumId w:val="10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063"/>
    <w:rsid w:val="00002745"/>
    <w:rsid w:val="00022C91"/>
    <w:rsid w:val="000B41BB"/>
    <w:rsid w:val="000B4218"/>
    <w:rsid w:val="000B61CA"/>
    <w:rsid w:val="000E7CE9"/>
    <w:rsid w:val="00125AA0"/>
    <w:rsid w:val="00186BBC"/>
    <w:rsid w:val="001E34A5"/>
    <w:rsid w:val="001E5675"/>
    <w:rsid w:val="002118D5"/>
    <w:rsid w:val="00226B3B"/>
    <w:rsid w:val="002445F3"/>
    <w:rsid w:val="002500C7"/>
    <w:rsid w:val="00256F17"/>
    <w:rsid w:val="00274449"/>
    <w:rsid w:val="00287B01"/>
    <w:rsid w:val="002A28F9"/>
    <w:rsid w:val="002C2DFE"/>
    <w:rsid w:val="002F2FFA"/>
    <w:rsid w:val="00303695"/>
    <w:rsid w:val="0033149E"/>
    <w:rsid w:val="0037223F"/>
    <w:rsid w:val="00395DEB"/>
    <w:rsid w:val="003A7488"/>
    <w:rsid w:val="003B0113"/>
    <w:rsid w:val="003D6ACD"/>
    <w:rsid w:val="003F28D2"/>
    <w:rsid w:val="0040432A"/>
    <w:rsid w:val="004068E3"/>
    <w:rsid w:val="00410636"/>
    <w:rsid w:val="0043108A"/>
    <w:rsid w:val="0046281E"/>
    <w:rsid w:val="00466051"/>
    <w:rsid w:val="00483A1A"/>
    <w:rsid w:val="004D1287"/>
    <w:rsid w:val="00502B5E"/>
    <w:rsid w:val="00511DC0"/>
    <w:rsid w:val="005809D1"/>
    <w:rsid w:val="005A63BA"/>
    <w:rsid w:val="005C3B64"/>
    <w:rsid w:val="005E0AAB"/>
    <w:rsid w:val="005E0D45"/>
    <w:rsid w:val="005E49AF"/>
    <w:rsid w:val="006037E4"/>
    <w:rsid w:val="006469CC"/>
    <w:rsid w:val="00671DEA"/>
    <w:rsid w:val="0067289C"/>
    <w:rsid w:val="006C6063"/>
    <w:rsid w:val="007E7676"/>
    <w:rsid w:val="007F042C"/>
    <w:rsid w:val="00843F93"/>
    <w:rsid w:val="00863FFD"/>
    <w:rsid w:val="00875B16"/>
    <w:rsid w:val="0087764C"/>
    <w:rsid w:val="00892CEA"/>
    <w:rsid w:val="008A1A3B"/>
    <w:rsid w:val="008B3EC7"/>
    <w:rsid w:val="008E2ECC"/>
    <w:rsid w:val="00904D13"/>
    <w:rsid w:val="00932CC9"/>
    <w:rsid w:val="00937D6F"/>
    <w:rsid w:val="0097443C"/>
    <w:rsid w:val="00991412"/>
    <w:rsid w:val="009B7E1A"/>
    <w:rsid w:val="009C17CB"/>
    <w:rsid w:val="009F1C79"/>
    <w:rsid w:val="00A1479F"/>
    <w:rsid w:val="00A7056C"/>
    <w:rsid w:val="00AA1823"/>
    <w:rsid w:val="00AC274D"/>
    <w:rsid w:val="00AE40BF"/>
    <w:rsid w:val="00B86C40"/>
    <w:rsid w:val="00C30E04"/>
    <w:rsid w:val="00C40AC6"/>
    <w:rsid w:val="00C76925"/>
    <w:rsid w:val="00CE0B6A"/>
    <w:rsid w:val="00D21334"/>
    <w:rsid w:val="00DB55DA"/>
    <w:rsid w:val="00DB5746"/>
    <w:rsid w:val="00DB7FBB"/>
    <w:rsid w:val="00DC2376"/>
    <w:rsid w:val="00DC589B"/>
    <w:rsid w:val="00DD2804"/>
    <w:rsid w:val="00DD3915"/>
    <w:rsid w:val="00E62BD3"/>
    <w:rsid w:val="00E9309F"/>
    <w:rsid w:val="00EA5B31"/>
    <w:rsid w:val="00EB6E52"/>
    <w:rsid w:val="00ED2E3C"/>
    <w:rsid w:val="00EE3A39"/>
    <w:rsid w:val="00EF330F"/>
    <w:rsid w:val="00F509F4"/>
    <w:rsid w:val="00F648AE"/>
    <w:rsid w:val="00FA63E5"/>
    <w:rsid w:val="00FE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730956"/>
  <w15:docId w15:val="{76B12806-262C-42B0-BB39-E12885F83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449"/>
  </w:style>
  <w:style w:type="paragraph" w:styleId="Heading1">
    <w:name w:val="heading 1"/>
    <w:basedOn w:val="Normal"/>
    <w:next w:val="Normal"/>
    <w:link w:val="Heading1Char"/>
    <w:uiPriority w:val="9"/>
    <w:qFormat/>
    <w:rsid w:val="005C3B64"/>
    <w:pPr>
      <w:keepNext/>
      <w:keepLines/>
      <w:numPr>
        <w:numId w:val="9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C3B64"/>
    <w:pPr>
      <w:keepNext/>
      <w:keepLines/>
      <w:numPr>
        <w:ilvl w:val="1"/>
        <w:numId w:val="9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3B64"/>
    <w:pPr>
      <w:keepNext/>
      <w:keepLines/>
      <w:numPr>
        <w:ilvl w:val="2"/>
        <w:numId w:val="9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3B64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3B64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3B64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3B64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3B64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3B64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915"/>
    <w:pPr>
      <w:ind w:left="720"/>
      <w:contextualSpacing/>
    </w:pPr>
  </w:style>
  <w:style w:type="table" w:styleId="TableGrid">
    <w:name w:val="Table Grid"/>
    <w:basedOn w:val="TableNormal"/>
    <w:uiPriority w:val="59"/>
    <w:rsid w:val="000E7C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C3B6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C3B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3B6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3B6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3B6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3B6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3B6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3B6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3B6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87B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7B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7B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7B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7B0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B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B0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87764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HK"/>
    </w:rPr>
  </w:style>
  <w:style w:type="paragraph" w:styleId="Footer">
    <w:name w:val="footer"/>
    <w:basedOn w:val="Normal"/>
    <w:link w:val="FooterChar"/>
    <w:uiPriority w:val="99"/>
    <w:unhideWhenUsed/>
    <w:rsid w:val="008B3E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3EC7"/>
  </w:style>
  <w:style w:type="character" w:styleId="PageNumber">
    <w:name w:val="page number"/>
    <w:basedOn w:val="DefaultParagraphFont"/>
    <w:uiPriority w:val="99"/>
    <w:semiHidden/>
    <w:unhideWhenUsed/>
    <w:rsid w:val="008B3EC7"/>
  </w:style>
  <w:style w:type="paragraph" w:customStyle="1" w:styleId="ETFBodyText">
    <w:name w:val="ETF Body Text"/>
    <w:basedOn w:val="Normal"/>
    <w:link w:val="ETFBodyTextChar"/>
    <w:autoRedefine/>
    <w:rsid w:val="003B0113"/>
    <w:pPr>
      <w:spacing w:before="60" w:after="60"/>
    </w:pPr>
    <w:rPr>
      <w:rFonts w:ascii="Arial" w:eastAsia="Times New Roman" w:hAnsi="Arial" w:cs="Times New Roman"/>
      <w:i/>
      <w:sz w:val="22"/>
      <w:szCs w:val="22"/>
      <w:lang w:val="en-GB" w:eastAsia="ru-RU"/>
    </w:rPr>
  </w:style>
  <w:style w:type="character" w:customStyle="1" w:styleId="ETFBodyTextChar">
    <w:name w:val="ETF Body Text Char"/>
    <w:link w:val="ETFBodyText"/>
    <w:rsid w:val="003B0113"/>
    <w:rPr>
      <w:rFonts w:ascii="Arial" w:eastAsia="Times New Roman" w:hAnsi="Arial" w:cs="Times New Roman"/>
      <w:i/>
      <w:sz w:val="22"/>
      <w:szCs w:val="22"/>
      <w:lang w:val="en-GB" w:eastAsia="ru-RU"/>
    </w:rPr>
  </w:style>
  <w:style w:type="paragraph" w:customStyle="1" w:styleId="Default">
    <w:name w:val="Default"/>
    <w:rsid w:val="00863FFD"/>
    <w:pPr>
      <w:autoSpaceDE w:val="0"/>
      <w:autoSpaceDN w:val="0"/>
      <w:adjustRightInd w:val="0"/>
    </w:pPr>
    <w:rPr>
      <w:rFonts w:ascii="Univers LT CYR" w:eastAsiaTheme="minorHAnsi" w:hAnsi="Univers LT CYR" w:cs="Univers LT CYR"/>
      <w:color w:val="000000"/>
      <w:lang w:val="en-GB"/>
    </w:rPr>
  </w:style>
  <w:style w:type="character" w:customStyle="1" w:styleId="A6">
    <w:name w:val="A6"/>
    <w:uiPriority w:val="99"/>
    <w:rsid w:val="00863FFD"/>
    <w:rPr>
      <w:rFonts w:cs="Univers LT CYR"/>
      <w:color w:val="000000"/>
      <w:sz w:val="22"/>
      <w:szCs w:val="22"/>
    </w:rPr>
  </w:style>
  <w:style w:type="paragraph" w:customStyle="1" w:styleId="xmsonormal">
    <w:name w:val="x_msonormal"/>
    <w:basedOn w:val="Normal"/>
    <w:rsid w:val="00303695"/>
    <w:rPr>
      <w:rFonts w:ascii="Times New Roman" w:eastAsiaTheme="minorHAnsi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2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vent-Meeting Document" ma:contentTypeID="0x01010018C77CAB493C4CC28C851D171ACDEB5D00596B2BA2685E0A45A241E5F16505E5C500E7ACB01FCAFE3B4FAF4542484D921456" ma:contentTypeVersion="22" ma:contentTypeDescription="" ma:contentTypeScope="" ma:versionID="e427803a19bf3cda5a1a7e5998a0c5c3">
  <xsd:schema xmlns:xsd="http://www.w3.org/2001/XMLSchema" xmlns:xs="http://www.w3.org/2001/XMLSchema" xmlns:p="http://schemas.microsoft.com/office/2006/metadata/properties" xmlns:ns1="df6b2545-d15d-4d63-86ca-644416e434f8" xmlns:ns2="bc3c4bbb-6da8-4c98-8c13-a85c6b75e98e" targetNamespace="http://schemas.microsoft.com/office/2006/metadata/properties" ma:root="true" ma:fieldsID="8739439794d82d131df8c776f4407455" ns1:_="" ns2:_="">
    <xsd:import namespace="df6b2545-d15d-4d63-86ca-644416e434f8"/>
    <xsd:import namespace="bc3c4bbb-6da8-4c98-8c13-a85c6b75e98e"/>
    <xsd:element name="properties">
      <xsd:complexType>
        <xsd:sequence>
          <xsd:element name="documentManagement">
            <xsd:complexType>
              <xsd:all>
                <xsd:element ref="ns1:Event_x0020_Meeting_x0020_Document_x0020_Type"/>
                <xsd:element ref="ns2:OperationsSubArea"/>
                <xsd:element ref="ns2:ReferenceYear"/>
                <xsd:element ref="ns2:Authors" minOccurs="0"/>
                <xsd:element ref="ns2:ETFLanguage" minOccurs="0"/>
                <xsd:element ref="ns2:ReferenceNumber" minOccurs="0"/>
                <xsd:element ref="ns2:Qualifications_x0020_Keywords" minOccurs="0"/>
                <xsd:element ref="ns1:Countries" minOccurs="0"/>
                <xsd:element ref="ns1:Regions" minOccurs="0"/>
                <xsd:element ref="ns2:Origin" minOccurs="0"/>
                <xsd:element ref="ns1:General_x0020_Keywords" minOccurs="0"/>
                <xsd:element ref="ns2:Status" minOccurs="0"/>
                <xsd:element ref="ns1:PA_QUAL" minOccurs="0"/>
                <xsd:element ref="ns1:_dlc_DocId" minOccurs="0"/>
                <xsd:element ref="ns1:_dlc_DocIdUrl" minOccurs="0"/>
                <xsd:element ref="ns1:_dlc_DocIdPersistId" minOccurs="0"/>
                <xsd:element ref="ns1:IPubSourceDocPublication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b2545-d15d-4d63-86ca-644416e434f8" elementFormDefault="qualified">
    <xsd:import namespace="http://schemas.microsoft.com/office/2006/documentManagement/types"/>
    <xsd:import namespace="http://schemas.microsoft.com/office/infopath/2007/PartnerControls"/>
    <xsd:element name="Event_x0020_Meeting_x0020_Document_x0020_Type" ma:index="0" ma:displayName="Event-Meeting Document Type" ma:format="Dropdown" ma:internalName="Event_x0020_Meeting_x0020_Document_x0020_Type" ma:readOnly="false">
      <xsd:simpleType>
        <xsd:restriction base="dms:Choice">
          <xsd:enumeration value="Agenda"/>
          <xsd:enumeration value="Article"/>
          <xsd:enumeration value="Background note"/>
          <xsd:enumeration value="Briefing for speakers"/>
          <xsd:enumeration value="Budget"/>
          <xsd:enumeration value="Concept note"/>
          <xsd:enumeration value="Event assessment"/>
          <xsd:enumeration value="Event profile"/>
          <xsd:enumeration value="Feedback report"/>
          <xsd:enumeration value="Final report"/>
          <xsd:enumeration value="Invitation"/>
          <xsd:enumeration value="Paper"/>
          <xsd:enumeration value="Participants List"/>
          <xsd:enumeration value="Presentation"/>
          <xsd:enumeration value="Press release"/>
          <xsd:enumeration value="Speech"/>
        </xsd:restriction>
      </xsd:simpleType>
    </xsd:element>
    <xsd:element name="Countries" ma:index="9" nillable="true" ma:displayName="Countries" ma:list="{9194351c-4b7d-432a-9a74-6cfaf37d5a5a}" ma:internalName="Countries0" ma:readOnly="false" ma:showField="Title" ma:web="df6b2545-d15d-4d63-86ca-644416e434f8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gions" ma:index="10" nillable="true" ma:displayName="Regions" ma:default="Not Applicable" ma:internalName="Regions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ot Applicable"/>
                    <xsd:enumeration value="Central Asia"/>
                    <xsd:enumeration value="Eastern Europe"/>
                    <xsd:enumeration value="South Eastern Europe and Turkey (SEET)"/>
                    <xsd:enumeration value="Southern and Eastern Mediterranean (SEMED)"/>
                  </xsd:restriction>
                </xsd:simpleType>
              </xsd:element>
            </xsd:sequence>
          </xsd:extension>
        </xsd:complexContent>
      </xsd:complexType>
    </xsd:element>
    <xsd:element name="General_x0020_Keywords" ma:index="12" nillable="true" ma:displayName="General Keywords" ma:hidden="true" ma:internalName="General_x0020_Keyword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ministration"/>
                    <xsd:enumeration value="Audit"/>
                    <xsd:enumeration value="Budget"/>
                    <xsd:enumeration value="Communication"/>
                    <xsd:enumeration value="Corporate"/>
                    <xsd:enumeration value="Correspondence"/>
                    <xsd:enumeration value="Evaluation"/>
                    <xsd:enumeration value="Facilities"/>
                    <xsd:enumeration value="Finance"/>
                    <xsd:enumeration value="Governance"/>
                    <xsd:enumeration value="Human resources"/>
                    <xsd:enumeration value="ICT"/>
                    <xsd:enumeration value="Management"/>
                    <xsd:enumeration value="Monitoring"/>
                    <xsd:enumeration value="Operations"/>
                    <xsd:enumeration value="Organisational development"/>
                    <xsd:enumeration value="Planning"/>
                    <xsd:enumeration value="Procurement"/>
                    <xsd:enumeration value="Reporting"/>
                    <xsd:enumeration value="Staff committee"/>
                    <xsd:enumeration value="Strategy"/>
                  </xsd:restriction>
                </xsd:simpleType>
              </xsd:element>
            </xsd:sequence>
          </xsd:extension>
        </xsd:complexContent>
      </xsd:complexType>
    </xsd:element>
    <xsd:element name="PA_QUAL" ma:index="20" nillable="true" ma:displayName="Project Activity" ma:list="{a03d2809-6600-4914-80c7-0b761fb3a898}" ma:internalName="PA_QUAL" ma:showField="Title" ma:web="df6b2545-d15d-4d63-86ca-644416e434f8">
      <xsd:simpleType>
        <xsd:restriction base="dms:Lookup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IPubSourceDocPublicationStatus" ma:index="24" nillable="true" ma:displayName="Publication Status" ma:format="Dropdown" ma:hidden="true" ma:internalName="IPubSourceDocPublicationStatus" ma:readOnly="false">
      <xsd:simpleType>
        <xsd:restriction base="dms:Choice">
          <xsd:enumeration value="Published"/>
          <xsd:enumeration value="Unpublish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3c4bbb-6da8-4c98-8c13-a85c6b75e98e" elementFormDefault="qualified">
    <xsd:import namespace="http://schemas.microsoft.com/office/2006/documentManagement/types"/>
    <xsd:import namespace="http://schemas.microsoft.com/office/infopath/2007/PartnerControls"/>
    <xsd:element name="OperationsSubArea" ma:index="1" ma:displayName="Operations Sub Area" ma:format="Dropdown" ma:internalName="OperationsSubArea">
      <xsd:simpleType>
        <xsd:restriction base="dms:Choice">
          <xsd:enumeration value="Support to the EU policy and external assistance"/>
          <xsd:enumeration value="Policy analysis and system wide progress monitoring"/>
          <xsd:enumeration value="VET governance"/>
          <xsd:enumeration value="Qualifications and qualification system"/>
          <xsd:enumeration value="VET provision and quality"/>
          <xsd:enumeration value="Employment, employability and mobility"/>
          <xsd:enumeration value="Entrepreneurial learning and enterprise skills"/>
          <xsd:enumeration value="Country desks"/>
          <xsd:enumeration value="GEMM"/>
          <xsd:enumeration value="Statistics"/>
          <xsd:enumeration value="Knowledge management"/>
          <xsd:enumeration value="Capacity building"/>
          <xsd:enumeration value="Expertise development"/>
          <xsd:enumeration value="Regional activities"/>
          <xsd:enumeration value="Management and coordination"/>
          <xsd:enumeration value="Planning monitoring and reporting"/>
          <xsd:enumeration value="Finance and procurement"/>
        </xsd:restriction>
      </xsd:simpleType>
    </xsd:element>
    <xsd:element name="ReferenceYear" ma:index="4" ma:displayName="Reference Year" ma:default="2019" ma:format="Dropdown" ma:internalName="ReferenceYear">
      <xsd:simpleType>
        <xsd:restriction base="dms:Choice">
          <xsd:enumeration value="2030"/>
          <xsd:enumeration value="2029"/>
          <xsd:enumeration value="2028"/>
          <xsd:enumeration value="2027"/>
          <xsd:enumeration value="2026"/>
          <xsd:enumeration value="2025"/>
          <xsd:enumeration value="2024"/>
          <xsd:enumeration value="2023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  <xsd:enumeration value="2003"/>
          <xsd:enumeration value="2002"/>
          <xsd:enumeration value="2001"/>
          <xsd:enumeration value="2000"/>
          <xsd:enumeration value="1999"/>
          <xsd:enumeration value="1998"/>
          <xsd:enumeration value="1997"/>
          <xsd:enumeration value="1996"/>
          <xsd:enumeration value="1995"/>
          <xsd:enumeration value="1994"/>
          <xsd:enumeration value="1993"/>
          <xsd:enumeration value="1992"/>
          <xsd:enumeration value="1991"/>
          <xsd:enumeration value="1990"/>
          <xsd:enumeration value="1989"/>
          <xsd:enumeration value="1988"/>
          <xsd:enumeration value="1987"/>
          <xsd:enumeration value="1986"/>
          <xsd:enumeration value="1985"/>
          <xsd:enumeration value="0000"/>
        </xsd:restriction>
      </xsd:simpleType>
    </xsd:element>
    <xsd:element name="Authors" ma:index="5" nillable="true" ma:displayName="Authors" ma:internalName="Authors">
      <xsd:simpleType>
        <xsd:restriction base="dms:Text"/>
      </xsd:simpleType>
    </xsd:element>
    <xsd:element name="ETFLanguage" ma:index="6" nillable="true" ma:displayName="Language" ma:default="English" ma:format="Dropdown" ma:internalName="ETFLanguage">
      <xsd:simpleType>
        <xsd:restriction base="dms:Choice">
          <xsd:enumeration value="English"/>
          <xsd:enumeration value="Italian"/>
          <xsd:enumeration value="French"/>
          <xsd:enumeration value="German"/>
          <xsd:enumeration value="Spanish"/>
          <xsd:enumeration value="Arabic"/>
          <xsd:enumeration value="Russian"/>
          <xsd:enumeration value="Local language"/>
        </xsd:restriction>
      </xsd:simpleType>
    </xsd:element>
    <xsd:element name="ReferenceNumber" ma:index="7" nillable="true" ma:displayName="Reference Number" ma:internalName="ReferenceNumber">
      <xsd:simpleType>
        <xsd:restriction base="dms:Text"/>
      </xsd:simpleType>
    </xsd:element>
    <xsd:element name="Qualifications_x0020_Keywords" ma:index="8" nillable="true" ma:displayName="Qualifications Keywords" ma:internalName="Qualifications_x0020_Keyword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ssessment and certification"/>
                    <xsd:enumeration value="Bologna Process"/>
                    <xsd:enumeration value="Credit Systems"/>
                    <xsd:enumeration value="Curricula"/>
                    <xsd:enumeration value="Standards"/>
                    <xsd:enumeration value="European Qualifications Framework"/>
                    <xsd:enumeration value="Learning outcomes"/>
                    <xsd:enumeration value="Legislation"/>
                    <xsd:enumeration value="Institutional arrangements"/>
                    <xsd:enumeration value="Mobility"/>
                    <xsd:enumeration value="Qualifications frameworks"/>
                    <xsd:enumeration value="Quality assurance of qualifications"/>
                    <xsd:enumeration value="Recognition of qualifications"/>
                    <xsd:enumeration value="Sector skills councils"/>
                    <xsd:enumeration value="Validation of non-formal and informal learning"/>
                  </xsd:restriction>
                </xsd:simpleType>
              </xsd:element>
            </xsd:sequence>
          </xsd:extension>
        </xsd:complexContent>
      </xsd:complexType>
    </xsd:element>
    <xsd:element name="Origin" ma:index="11" nillable="true" ma:displayName="Origin" ma:hidden="true" ma:internalName="Origin" ma:readOnly="false">
      <xsd:simpleType>
        <xsd:restriction base="dms:Choice">
          <xsd:enumeration value="ETF"/>
          <xsd:enumeration value="External"/>
          <xsd:enumeration value="Commission"/>
        </xsd:restriction>
      </xsd:simpleType>
    </xsd:element>
    <xsd:element name="Status" ma:index="13" nillable="true" ma:displayName="Status" ma:hidden="true" ma:internalName="Status" ma:readOnly="false">
      <xsd:simpleType>
        <xsd:restriction base="dms:Choice">
          <xsd:enumeration value="Draft"/>
          <xsd:enumeration value="Final"/>
          <xsd:enumeration value="Expir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thors xmlns="bc3c4bbb-6da8-4c98-8c13-a85c6b75e98e" xsi:nil="true"/>
    <ReferenceNumber xmlns="bc3c4bbb-6da8-4c98-8c13-a85c6b75e98e">2019/OP/PF/STK/EU/002</ReferenceNumber>
    <Countries xmlns="df6b2545-d15d-4d63-86ca-644416e434f8">
      <Value>231</Value>
    </Countries>
    <IPubSourceDocPublicationStatus xmlns="df6b2545-d15d-4d63-86ca-644416e434f8" xsi:nil="true"/>
    <ETFLanguage xmlns="bc3c4bbb-6da8-4c98-8c13-a85c6b75e98e">English</ETFLanguage>
    <PA_QUAL xmlns="df6b2545-d15d-4d63-86ca-644416e434f8">1</PA_QUAL>
    <Regions xmlns="df6b2545-d15d-4d63-86ca-644416e434f8">
      <Value>Not Applicable</Value>
    </Regions>
    <Origin xmlns="bc3c4bbb-6da8-4c98-8c13-a85c6b75e98e" xsi:nil="true"/>
    <Qualifications_x0020_Keywords xmlns="bc3c4bbb-6da8-4c98-8c13-a85c6b75e98e"/>
    <Status xmlns="bc3c4bbb-6da8-4c98-8c13-a85c6b75e98e" xsi:nil="true"/>
    <ReferenceYear xmlns="bc3c4bbb-6da8-4c98-8c13-a85c6b75e98e">2019</ReferenceYear>
    <General_x0020_Keywords xmlns="df6b2545-d15d-4d63-86ca-644416e434f8"/>
    <OperationsSubArea xmlns="bc3c4bbb-6da8-4c98-8c13-a85c6b75e98e">Qualifications and qualification system</OperationsSubArea>
    <_dlc_DocId xmlns="df6b2545-d15d-4d63-86ca-644416e434f8">ETFDMS-2034704231-3292</_dlc_DocId>
    <_dlc_DocIdUrl xmlns="df6b2545-d15d-4d63-86ca-644416e434f8">
      <Url>https://sharing.etf.europa.eu/sites/dms/ops/qualf/_layouts/15/DocIdRedir.aspx?ID=ETFDMS-2034704231-3292</Url>
      <Description>ETFDMS-2034704231-3292</Description>
    </_dlc_DocIdUrl>
    <Event_x0020_Meeting_x0020_Document_x0020_Type xmlns="df6b2545-d15d-4d63-86ca-644416e434f8">Concept note</Event_x0020_Meeting_x0020_Document_x0020_Type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8AA68-D642-49DD-88D3-94F407271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B43AD2-4D22-477C-8970-6C763857FF5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1255EAF-CC6A-4D43-9CD2-DA3495A47B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6b2545-d15d-4d63-86ca-644416e434f8"/>
    <ds:schemaRef ds:uri="bc3c4bbb-6da8-4c98-8c13-a85c6b75e9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1DF077-41CF-4BAE-B9C5-C6E3EA33359F}">
  <ds:schemaRefs>
    <ds:schemaRef ds:uri="bc3c4bbb-6da8-4c98-8c13-a85c6b75e98e"/>
    <ds:schemaRef ds:uri="http://purl.org/dc/elements/1.1/"/>
    <ds:schemaRef ds:uri="http://purl.org/dc/terms/"/>
    <ds:schemaRef ds:uri="http://schemas.microsoft.com/office/2006/metadata/properties"/>
    <ds:schemaRef ds:uri="df6b2545-d15d-4d63-86ca-644416e434f8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1102880A-0A22-4EC4-AF87-E7BD8B47D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867</Words>
  <Characters>4946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Workshop 3  concept note teachers EN Rus 2</vt:lpstr>
      <vt:lpstr>ETF conference_workshop3 teachers EN</vt:lpstr>
    </vt:vector>
  </TitlesOfParts>
  <Company>ETF</Company>
  <LinksUpToDate>false</LinksUpToDate>
  <CharactersWithSpaces>5802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Workshop 3  concept note teachers EN Rus 2</dc:title>
  <dc:creator>Eduarda Castel-Branco</dc:creator>
  <cp:lastModifiedBy>Nadezda Solodjankina</cp:lastModifiedBy>
  <cp:revision>6</cp:revision>
  <cp:lastPrinted>2019-10-08T07:57:00Z</cp:lastPrinted>
  <dcterms:created xsi:type="dcterms:W3CDTF">2019-10-18T10:21:00Z</dcterms:created>
  <dcterms:modified xsi:type="dcterms:W3CDTF">2019-10-25T08:22:00Z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0x01010018C77CAB493C4CC28C851D171ACDEB5D00596B2BA2685E0A45A241E5F16505E5C500E7ACB01FCAFE3B4FAF4542484D921456</vt:lpwstr>
  </property>
  <property fmtid="{D5CDD505-2E9C-101B-9397-08002B2CF9AE}" pid="3" name="Area">
    <vt:lpwstr>Operations</vt:lpwstr>
  </property>
  <property fmtid="{D5CDD505-2E9C-101B-9397-08002B2CF9AE}" pid="4" name="_dlc_DocIdItemGuid">
    <vt:lpwstr>98a97047-3baf-49a5-b744-3cc029a3c7c3</vt:lpwstr>
  </property>
  <property fmtid="{D5CDD505-2E9C-101B-9397-08002B2CF9AE}" pid="5" name="OPS Tags">
    <vt:lpwstr>;#Qualifications;#</vt:lpwstr>
  </property>
</Properties>
</file>